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59AC" w14:textId="77777777" w:rsidR="00082F33" w:rsidRPr="002154B8" w:rsidRDefault="00082F33" w:rsidP="00CF5133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2154B8">
        <w:rPr>
          <w:rFonts w:ascii="Times New Roman" w:hAnsi="Times New Roman"/>
          <w:b/>
          <w:sz w:val="24"/>
        </w:rPr>
        <w:t>ПРИЛОЖЕНИЕ 3</w:t>
      </w:r>
    </w:p>
    <w:p w14:paraId="4154F52C" w14:textId="77777777" w:rsidR="00082F33" w:rsidRPr="002154B8" w:rsidRDefault="00082F33" w:rsidP="00CF513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34E8314" w14:textId="77777777" w:rsidR="00082F33" w:rsidRPr="002154B8" w:rsidRDefault="00082F33" w:rsidP="00CF513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2154B8">
        <w:rPr>
          <w:rFonts w:ascii="Times New Roman" w:hAnsi="Times New Roman"/>
          <w:b/>
          <w:sz w:val="24"/>
        </w:rPr>
        <w:t xml:space="preserve">РЕАЛИЗАЦИЯ ИННОВАЦИОННОГО ПРОЕКТА: </w:t>
      </w:r>
    </w:p>
    <w:p w14:paraId="26079E43" w14:textId="77777777" w:rsidR="00082F33" w:rsidRPr="002154B8" w:rsidRDefault="00082F33" w:rsidP="00CF5133">
      <w:pPr>
        <w:tabs>
          <w:tab w:val="left" w:pos="0"/>
        </w:tabs>
        <w:spacing w:after="0" w:line="240" w:lineRule="auto"/>
        <w:ind w:firstLine="567"/>
        <w:jc w:val="center"/>
        <w:rPr>
          <w:rStyle w:val="ft10"/>
          <w:rFonts w:ascii="Times New Roman" w:hAnsi="Times New Roman"/>
          <w:b/>
          <w:sz w:val="24"/>
          <w:szCs w:val="24"/>
        </w:rPr>
      </w:pPr>
      <w:r w:rsidRPr="002154B8">
        <w:rPr>
          <w:rFonts w:ascii="Times New Roman" w:hAnsi="Times New Roman"/>
          <w:b/>
          <w:sz w:val="24"/>
        </w:rPr>
        <w:t>ОСНОВНЫЕ</w:t>
      </w:r>
      <w:r w:rsidRPr="002154B8">
        <w:rPr>
          <w:rStyle w:val="ft10"/>
          <w:rFonts w:ascii="Times New Roman" w:hAnsi="Times New Roman"/>
          <w:b/>
          <w:sz w:val="24"/>
          <w:szCs w:val="24"/>
        </w:rPr>
        <w:t xml:space="preserve"> СОДЕРЖАТЕЛЬНЫЕ ЭЛЕМЕНТЫ</w:t>
      </w:r>
    </w:p>
    <w:p w14:paraId="0D4F3DE5" w14:textId="77777777" w:rsidR="00082F33" w:rsidRPr="002154B8" w:rsidRDefault="00082F33" w:rsidP="00CF5133">
      <w:pPr>
        <w:tabs>
          <w:tab w:val="left" w:pos="0"/>
        </w:tabs>
        <w:spacing w:after="0" w:line="240" w:lineRule="auto"/>
        <w:ind w:firstLine="567"/>
        <w:jc w:val="both"/>
        <w:rPr>
          <w:rStyle w:val="ft10"/>
          <w:rFonts w:ascii="Times New Roman" w:hAnsi="Times New Roman"/>
          <w:sz w:val="24"/>
          <w:szCs w:val="24"/>
        </w:rPr>
      </w:pPr>
    </w:p>
    <w:p w14:paraId="34062D98" w14:textId="77777777" w:rsidR="00082F33" w:rsidRPr="002154B8" w:rsidRDefault="00082F33" w:rsidP="00CF5133">
      <w:pPr>
        <w:tabs>
          <w:tab w:val="left" w:pos="0"/>
        </w:tabs>
        <w:spacing w:after="0" w:line="240" w:lineRule="auto"/>
        <w:ind w:firstLine="567"/>
        <w:jc w:val="both"/>
        <w:rPr>
          <w:rStyle w:val="ft10"/>
          <w:rFonts w:ascii="Times New Roman" w:hAnsi="Times New Roman"/>
          <w:sz w:val="24"/>
          <w:szCs w:val="24"/>
        </w:rPr>
      </w:pPr>
      <w:r w:rsidRPr="002154B8">
        <w:rPr>
          <w:rStyle w:val="ft10"/>
          <w:rFonts w:ascii="Times New Roman" w:hAnsi="Times New Roman"/>
          <w:sz w:val="24"/>
          <w:szCs w:val="24"/>
        </w:rPr>
        <w:t xml:space="preserve">1.Тема. </w:t>
      </w:r>
      <w:r w:rsidR="002679EC" w:rsidRPr="002154B8">
        <w:rPr>
          <w:rFonts w:ascii="Times New Roman" w:hAnsi="Times New Roman"/>
          <w:sz w:val="24"/>
          <w:u w:val="single"/>
        </w:rPr>
        <w:t>Моделирование образовательного пространства для развития инженерного мышления детей в условиях сетевой интеграции учреждений дошкольного и дополнительного образования</w:t>
      </w:r>
      <w:r w:rsidR="00A277C8" w:rsidRPr="002154B8">
        <w:rPr>
          <w:rFonts w:ascii="Times New Roman" w:hAnsi="Times New Roman"/>
          <w:sz w:val="24"/>
          <w:u w:val="single"/>
        </w:rPr>
        <w:t>.</w:t>
      </w:r>
    </w:p>
    <w:p w14:paraId="6C0FEAEB" w14:textId="77777777" w:rsidR="00082F33" w:rsidRPr="002154B8" w:rsidRDefault="00082F33" w:rsidP="00CF5133">
      <w:pPr>
        <w:tabs>
          <w:tab w:val="left" w:pos="0"/>
        </w:tabs>
        <w:spacing w:after="0" w:line="240" w:lineRule="auto"/>
        <w:ind w:firstLine="567"/>
        <w:jc w:val="both"/>
        <w:rPr>
          <w:rStyle w:val="ft10"/>
          <w:rFonts w:ascii="Times New Roman" w:hAnsi="Times New Roman"/>
          <w:sz w:val="24"/>
          <w:szCs w:val="24"/>
        </w:rPr>
      </w:pPr>
    </w:p>
    <w:p w14:paraId="39B43D3F" w14:textId="77777777" w:rsidR="00082F33" w:rsidRPr="002154B8" w:rsidRDefault="00082F33" w:rsidP="00CF5133">
      <w:pPr>
        <w:tabs>
          <w:tab w:val="left" w:pos="0"/>
        </w:tabs>
        <w:spacing w:after="0" w:line="240" w:lineRule="auto"/>
        <w:ind w:firstLine="567"/>
        <w:jc w:val="both"/>
        <w:rPr>
          <w:rStyle w:val="ft10"/>
          <w:rFonts w:ascii="Times New Roman" w:hAnsi="Times New Roman"/>
          <w:sz w:val="24"/>
          <w:szCs w:val="24"/>
        </w:rPr>
      </w:pPr>
      <w:r w:rsidRPr="002154B8">
        <w:rPr>
          <w:rStyle w:val="ft10"/>
          <w:rFonts w:ascii="Times New Roman" w:hAnsi="Times New Roman"/>
          <w:sz w:val="24"/>
          <w:szCs w:val="24"/>
        </w:rPr>
        <w:t>2. Паспорт инновационного проекта.</w:t>
      </w:r>
    </w:p>
    <w:p w14:paraId="529E67BD" w14:textId="77777777" w:rsidR="00082F33" w:rsidRPr="002154B8" w:rsidRDefault="00082F33" w:rsidP="00CF513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1FE8CF0" w14:textId="77777777" w:rsidR="00082F33" w:rsidRPr="002154B8" w:rsidRDefault="00082F33" w:rsidP="00CF513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154B8">
        <w:rPr>
          <w:rFonts w:ascii="Times New Roman" w:hAnsi="Times New Roman"/>
          <w:b/>
          <w:sz w:val="24"/>
        </w:rPr>
        <w:t>Паспорт инновационного проекта (форма)</w:t>
      </w:r>
    </w:p>
    <w:p w14:paraId="3D718D68" w14:textId="77777777" w:rsidR="00082F33" w:rsidRPr="002154B8" w:rsidRDefault="00082F33" w:rsidP="00CF513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2154B8" w:rsidRPr="002154B8" w14:paraId="598BDF2B" w14:textId="77777777" w:rsidTr="003D6DDC">
        <w:tc>
          <w:tcPr>
            <w:tcW w:w="4361" w:type="dxa"/>
            <w:shd w:val="clear" w:color="auto" w:fill="auto"/>
          </w:tcPr>
          <w:p w14:paraId="484AADCA" w14:textId="77777777" w:rsidR="00082F33" w:rsidRPr="002154B8" w:rsidRDefault="00082F33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 xml:space="preserve">Тема инновационного проекта </w:t>
            </w:r>
          </w:p>
        </w:tc>
        <w:tc>
          <w:tcPr>
            <w:tcW w:w="5103" w:type="dxa"/>
            <w:shd w:val="clear" w:color="auto" w:fill="auto"/>
          </w:tcPr>
          <w:p w14:paraId="73FA0482" w14:textId="77777777" w:rsidR="008E3B09" w:rsidRPr="002154B8" w:rsidRDefault="008E3B09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Моделирование образовательного пространства для развития инженерного мышления детей в условиях сетевой интеграции учреждений дошкольного и дополнительного образования</w:t>
            </w:r>
          </w:p>
        </w:tc>
      </w:tr>
      <w:tr w:rsidR="002154B8" w:rsidRPr="002154B8" w14:paraId="797DB087" w14:textId="77777777" w:rsidTr="003D6DDC">
        <w:tc>
          <w:tcPr>
            <w:tcW w:w="4361" w:type="dxa"/>
            <w:shd w:val="clear" w:color="auto" w:fill="auto"/>
          </w:tcPr>
          <w:p w14:paraId="65FD5CD8" w14:textId="77777777" w:rsidR="00111793" w:rsidRPr="002154B8" w:rsidRDefault="00111793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 xml:space="preserve">Руководитель инновационного проекта </w:t>
            </w:r>
          </w:p>
        </w:tc>
        <w:tc>
          <w:tcPr>
            <w:tcW w:w="5103" w:type="dxa"/>
            <w:shd w:val="clear" w:color="auto" w:fill="auto"/>
          </w:tcPr>
          <w:p w14:paraId="43DFBDB5" w14:textId="77777777" w:rsidR="00111793" w:rsidRPr="002154B8" w:rsidRDefault="00111793" w:rsidP="00CF51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Федорцева Марина Борисовна, канд. пед. наук, зав. кафедрой дошкольного и начального образования МАОУ ДПО ИПК</w:t>
            </w:r>
          </w:p>
        </w:tc>
      </w:tr>
      <w:tr w:rsidR="002154B8" w:rsidRPr="002154B8" w14:paraId="233F05D2" w14:textId="77777777" w:rsidTr="003D6DDC">
        <w:tc>
          <w:tcPr>
            <w:tcW w:w="4361" w:type="dxa"/>
            <w:shd w:val="clear" w:color="auto" w:fill="auto"/>
          </w:tcPr>
          <w:p w14:paraId="65EA1AD6" w14:textId="77777777" w:rsidR="00111793" w:rsidRPr="002154B8" w:rsidRDefault="00111793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Разработчики инновационного проекта (Ф.И.О., должность, наименование организации)</w:t>
            </w:r>
          </w:p>
        </w:tc>
        <w:tc>
          <w:tcPr>
            <w:tcW w:w="5103" w:type="dxa"/>
            <w:shd w:val="clear" w:color="auto" w:fill="auto"/>
          </w:tcPr>
          <w:p w14:paraId="61145DE1" w14:textId="77777777" w:rsidR="00B128A3" w:rsidRPr="002154B8" w:rsidRDefault="00B128A3" w:rsidP="00CF51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Федорцева Мари</w:t>
            </w:r>
            <w:r w:rsidR="00610A7E" w:rsidRPr="002154B8">
              <w:rPr>
                <w:rFonts w:ascii="Times New Roman" w:hAnsi="Times New Roman"/>
                <w:sz w:val="24"/>
              </w:rPr>
              <w:t>на Борисовна, канд. пед. наук</w:t>
            </w:r>
            <w:r w:rsidR="00122DF0" w:rsidRPr="002154B8">
              <w:rPr>
                <w:rFonts w:ascii="Times New Roman" w:hAnsi="Times New Roman"/>
                <w:sz w:val="24"/>
              </w:rPr>
              <w:t>,</w:t>
            </w:r>
            <w:r w:rsidR="00610A7E" w:rsidRPr="002154B8">
              <w:rPr>
                <w:rFonts w:ascii="Times New Roman" w:hAnsi="Times New Roman"/>
                <w:sz w:val="24"/>
              </w:rPr>
              <w:t xml:space="preserve"> з</w:t>
            </w:r>
            <w:r w:rsidRPr="002154B8">
              <w:rPr>
                <w:rFonts w:ascii="Times New Roman" w:hAnsi="Times New Roman"/>
                <w:sz w:val="24"/>
              </w:rPr>
              <w:t>ав. кафедрой дошкольного и начального образования МАОУ ДПО ИПК;</w:t>
            </w:r>
          </w:p>
          <w:p w14:paraId="65626E48" w14:textId="77777777" w:rsidR="00111793" w:rsidRPr="002154B8" w:rsidRDefault="00454613" w:rsidP="00CF51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Шарапова Евгения Александровна</w:t>
            </w:r>
            <w:r w:rsidR="00111793" w:rsidRPr="002154B8">
              <w:rPr>
                <w:rFonts w:ascii="Times New Roman" w:hAnsi="Times New Roman"/>
                <w:sz w:val="24"/>
              </w:rPr>
              <w:t>, директор МБУ ДО ДТ «Вектор»;</w:t>
            </w:r>
          </w:p>
          <w:p w14:paraId="0C2DAF6E" w14:textId="77777777" w:rsidR="00111793" w:rsidRPr="002154B8" w:rsidRDefault="00454613" w:rsidP="00CF51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Коваленко Ольга Леонидовна</w:t>
            </w:r>
            <w:r w:rsidR="00111793" w:rsidRPr="002154B8">
              <w:rPr>
                <w:rFonts w:ascii="Times New Roman" w:hAnsi="Times New Roman"/>
                <w:sz w:val="24"/>
              </w:rPr>
              <w:t xml:space="preserve">, </w:t>
            </w:r>
            <w:r w:rsidR="003D6DDC" w:rsidRPr="002154B8">
              <w:rPr>
                <w:rFonts w:ascii="Times New Roman" w:hAnsi="Times New Roman"/>
                <w:sz w:val="24"/>
              </w:rPr>
              <w:t xml:space="preserve">заместитель директора по УВР </w:t>
            </w:r>
            <w:r w:rsidR="00111793" w:rsidRPr="002154B8">
              <w:rPr>
                <w:rFonts w:ascii="Times New Roman" w:hAnsi="Times New Roman"/>
                <w:sz w:val="24"/>
              </w:rPr>
              <w:t>МБУ ДО ДТ «Вектор»;</w:t>
            </w:r>
          </w:p>
          <w:p w14:paraId="4FAFB852" w14:textId="77777777" w:rsidR="008E3B09" w:rsidRPr="002154B8" w:rsidRDefault="00454613" w:rsidP="00CF51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Чернова Екатерина Константиновна</w:t>
            </w:r>
            <w:r w:rsidR="00111793" w:rsidRPr="002154B8">
              <w:rPr>
                <w:rFonts w:ascii="Times New Roman" w:hAnsi="Times New Roman"/>
                <w:sz w:val="24"/>
              </w:rPr>
              <w:t>, методист МБУ ДО ДТ «Вектор»</w:t>
            </w:r>
          </w:p>
        </w:tc>
      </w:tr>
      <w:tr w:rsidR="002154B8" w:rsidRPr="002154B8" w14:paraId="1AACC0D1" w14:textId="77777777" w:rsidTr="003D6DDC">
        <w:tc>
          <w:tcPr>
            <w:tcW w:w="4361" w:type="dxa"/>
            <w:shd w:val="clear" w:color="auto" w:fill="auto"/>
          </w:tcPr>
          <w:p w14:paraId="43CF0F92" w14:textId="77777777" w:rsidR="00111793" w:rsidRPr="002154B8" w:rsidRDefault="00111793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Исполнители инновационного проекта (Ф.И.О., должность, наименование организации)</w:t>
            </w:r>
          </w:p>
        </w:tc>
        <w:tc>
          <w:tcPr>
            <w:tcW w:w="5103" w:type="dxa"/>
            <w:shd w:val="clear" w:color="auto" w:fill="auto"/>
          </w:tcPr>
          <w:p w14:paraId="79953C69" w14:textId="77777777" w:rsidR="00111793" w:rsidRPr="002154B8" w:rsidRDefault="00111793" w:rsidP="00CF513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Сотрудники МБУ ДО ДТ «Вектор»:</w:t>
            </w:r>
            <w:r w:rsidRPr="002154B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14:paraId="6D3B8952" w14:textId="77777777" w:rsidR="00454613" w:rsidRPr="002154B8" w:rsidRDefault="00454613" w:rsidP="00CF51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Шарапова Евгения Александровна, директор;</w:t>
            </w:r>
          </w:p>
          <w:p w14:paraId="200FEE53" w14:textId="77777777" w:rsidR="00454613" w:rsidRPr="002154B8" w:rsidRDefault="00454613" w:rsidP="00CF51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 xml:space="preserve">Коваленко Ольга Леонидовна, </w:t>
            </w:r>
            <w:r w:rsidR="003D6DDC" w:rsidRPr="002154B8">
              <w:rPr>
                <w:rFonts w:ascii="Times New Roman" w:hAnsi="Times New Roman"/>
                <w:sz w:val="24"/>
              </w:rPr>
              <w:t>заместитель директора по УВР</w:t>
            </w:r>
            <w:r w:rsidRPr="002154B8">
              <w:rPr>
                <w:rFonts w:ascii="Times New Roman" w:hAnsi="Times New Roman"/>
                <w:sz w:val="24"/>
              </w:rPr>
              <w:t>;</w:t>
            </w:r>
          </w:p>
          <w:p w14:paraId="1E36B069" w14:textId="77777777" w:rsidR="00111793" w:rsidRPr="002154B8" w:rsidRDefault="00454613" w:rsidP="00CF51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Чернова Екатерина Константиновна, методист.</w:t>
            </w:r>
          </w:p>
          <w:p w14:paraId="331A5FD9" w14:textId="77777777" w:rsidR="00111793" w:rsidRPr="002154B8" w:rsidRDefault="008E3B09" w:rsidP="00CF51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Руководители образовательных организаций – сетевых партнеров</w:t>
            </w:r>
            <w:r w:rsidR="00111793" w:rsidRPr="002154B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:</w:t>
            </w:r>
          </w:p>
          <w:p w14:paraId="15DBC80C" w14:textId="77777777" w:rsidR="008E3B09" w:rsidRPr="002154B8" w:rsidRDefault="008E3B09" w:rsidP="00CF5133">
            <w:pPr>
              <w:tabs>
                <w:tab w:val="left" w:pos="1134"/>
              </w:tabs>
              <w:spacing w:after="0" w:line="240" w:lineRule="auto"/>
              <w:jc w:val="both"/>
              <w:rPr>
                <w:rStyle w:val="ft10"/>
                <w:rFonts w:ascii="Times New Roman" w:hAnsi="Times New Roman"/>
                <w:sz w:val="24"/>
                <w:szCs w:val="24"/>
              </w:rPr>
            </w:pPr>
            <w:r w:rsidRPr="002154B8">
              <w:rPr>
                <w:rStyle w:val="ft10"/>
                <w:rFonts w:ascii="Times New Roman" w:hAnsi="Times New Roman"/>
                <w:sz w:val="24"/>
                <w:szCs w:val="24"/>
              </w:rPr>
              <w:t xml:space="preserve">Позднякова Наталья Анатольевна, </w:t>
            </w:r>
            <w:r w:rsidRPr="002154B8">
              <w:rPr>
                <w:rFonts w:ascii="Times New Roman" w:hAnsi="Times New Roman"/>
                <w:sz w:val="24"/>
              </w:rPr>
              <w:t xml:space="preserve">канд. пед. наук, </w:t>
            </w:r>
            <w:r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ректор МАОУ ДПО ИПК;</w:t>
            </w:r>
          </w:p>
          <w:p w14:paraId="2B964163" w14:textId="77777777" w:rsidR="00111793" w:rsidRPr="002154B8" w:rsidRDefault="001E4877" w:rsidP="00CF5133">
            <w:pPr>
              <w:tabs>
                <w:tab w:val="left" w:pos="1134"/>
              </w:tabs>
              <w:spacing w:after="0" w:line="240" w:lineRule="auto"/>
              <w:jc w:val="both"/>
              <w:rPr>
                <w:rStyle w:val="ft10"/>
                <w:rFonts w:ascii="Times New Roman" w:hAnsi="Times New Roman"/>
                <w:sz w:val="24"/>
                <w:szCs w:val="24"/>
              </w:rPr>
            </w:pPr>
            <w:proofErr w:type="spellStart"/>
            <w:r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Огородова</w:t>
            </w:r>
            <w:proofErr w:type="spellEnd"/>
            <w:r w:rsidR="008E3B09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 xml:space="preserve"> Ирина Сергеевна</w:t>
            </w:r>
            <w:r w:rsidRPr="002154B8">
              <w:rPr>
                <w:rStyle w:val="ft10"/>
                <w:rFonts w:ascii="Times New Roman" w:hAnsi="Times New Roman"/>
                <w:sz w:val="24"/>
                <w:szCs w:val="24"/>
              </w:rPr>
              <w:t xml:space="preserve">, </w:t>
            </w:r>
            <w:r w:rsidR="00111793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заведующ</w:t>
            </w:r>
            <w:r w:rsidR="008E3B09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ий</w:t>
            </w:r>
            <w:r w:rsidR="00111793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 xml:space="preserve"> МБ</w:t>
            </w:r>
            <w:r w:rsidR="00110EDF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 xml:space="preserve"> </w:t>
            </w:r>
            <w:r w:rsidR="00111793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ДОУ «Детский сад №</w:t>
            </w:r>
            <w:r w:rsidR="008E3B09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 </w:t>
            </w:r>
            <w:r w:rsidR="00111793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16»;</w:t>
            </w:r>
          </w:p>
          <w:p w14:paraId="3E574250" w14:textId="77777777" w:rsidR="00111793" w:rsidRPr="002154B8" w:rsidRDefault="001E4877" w:rsidP="00CF5133">
            <w:pPr>
              <w:tabs>
                <w:tab w:val="left" w:pos="1134"/>
              </w:tabs>
              <w:spacing w:after="0" w:line="240" w:lineRule="auto"/>
              <w:jc w:val="both"/>
              <w:rPr>
                <w:rStyle w:val="ft10"/>
                <w:rFonts w:ascii="Times New Roman" w:hAnsi="Times New Roman"/>
                <w:sz w:val="24"/>
                <w:szCs w:val="24"/>
              </w:rPr>
            </w:pPr>
            <w:r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Медведева</w:t>
            </w:r>
            <w:r w:rsidR="008E3B09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 xml:space="preserve"> Наргизе </w:t>
            </w:r>
            <w:proofErr w:type="spellStart"/>
            <w:r w:rsidR="008E3B09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Закировна</w:t>
            </w:r>
            <w:proofErr w:type="spellEnd"/>
            <w:r w:rsidRPr="002154B8">
              <w:rPr>
                <w:rStyle w:val="ft10"/>
                <w:rFonts w:ascii="Times New Roman" w:hAnsi="Times New Roman"/>
                <w:sz w:val="24"/>
                <w:szCs w:val="24"/>
              </w:rPr>
              <w:t xml:space="preserve">, </w:t>
            </w:r>
            <w:r w:rsidR="00111793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заведующ</w:t>
            </w:r>
            <w:r w:rsidR="008E3B09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ий</w:t>
            </w:r>
            <w:r w:rsidR="00110EDF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 xml:space="preserve"> МА</w:t>
            </w:r>
            <w:r w:rsidR="00111793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ДОУ «Детский сад №</w:t>
            </w:r>
            <w:r w:rsidR="008E3B09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 </w:t>
            </w:r>
            <w:r w:rsidR="00111793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210»;</w:t>
            </w:r>
          </w:p>
          <w:p w14:paraId="3497DE9D" w14:textId="77777777" w:rsidR="00111793" w:rsidRPr="002154B8" w:rsidRDefault="00970917" w:rsidP="00CF5133">
            <w:pPr>
              <w:tabs>
                <w:tab w:val="left" w:pos="1134"/>
              </w:tabs>
              <w:spacing w:after="0" w:line="240" w:lineRule="auto"/>
              <w:jc w:val="both"/>
              <w:rPr>
                <w:rStyle w:val="ft10"/>
                <w:rFonts w:ascii="Times New Roman" w:hAnsi="Times New Roman"/>
                <w:sz w:val="24"/>
                <w:szCs w:val="24"/>
              </w:rPr>
            </w:pPr>
            <w:r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Якубова</w:t>
            </w:r>
            <w:r w:rsidR="008E3B09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  <w:r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.</w:t>
            </w:r>
            <w:r w:rsidR="009B222D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,</w:t>
            </w:r>
            <w:r w:rsidRPr="002154B8">
              <w:rPr>
                <w:rStyle w:val="ft10"/>
                <w:rFonts w:ascii="Times New Roman" w:hAnsi="Times New Roman"/>
                <w:sz w:val="24"/>
                <w:szCs w:val="24"/>
              </w:rPr>
              <w:t xml:space="preserve"> </w:t>
            </w:r>
            <w:r w:rsidR="00111793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заведующ</w:t>
            </w:r>
            <w:r w:rsidR="008E3B09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ий</w:t>
            </w:r>
            <w:r w:rsidR="00111793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 xml:space="preserve"> МБ</w:t>
            </w:r>
            <w:r w:rsidR="00110EDF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 xml:space="preserve"> </w:t>
            </w:r>
            <w:r w:rsidR="00111793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ДОУ «Детский сад № 223»;</w:t>
            </w:r>
          </w:p>
          <w:p w14:paraId="414407EC" w14:textId="77777777" w:rsidR="00111793" w:rsidRPr="002154B8" w:rsidRDefault="001125C8" w:rsidP="00CF5133">
            <w:pPr>
              <w:tabs>
                <w:tab w:val="left" w:pos="1134"/>
              </w:tabs>
              <w:spacing w:after="0" w:line="240" w:lineRule="auto"/>
              <w:jc w:val="both"/>
              <w:rPr>
                <w:rStyle w:val="ft10"/>
                <w:rFonts w:ascii="Times New Roman" w:hAnsi="Times New Roman"/>
                <w:sz w:val="24"/>
                <w:szCs w:val="24"/>
              </w:rPr>
            </w:pPr>
            <w:proofErr w:type="spellStart"/>
            <w:r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Маркидонова</w:t>
            </w:r>
            <w:proofErr w:type="spellEnd"/>
            <w:r w:rsidR="008E3B09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 xml:space="preserve"> Алена Михайловна</w:t>
            </w:r>
            <w:r w:rsidRPr="002154B8">
              <w:rPr>
                <w:rStyle w:val="ft10"/>
                <w:rFonts w:ascii="Times New Roman" w:hAnsi="Times New Roman"/>
                <w:sz w:val="24"/>
                <w:szCs w:val="24"/>
              </w:rPr>
              <w:t xml:space="preserve">, </w:t>
            </w:r>
            <w:r w:rsidR="00111793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заведующ</w:t>
            </w:r>
            <w:r w:rsidR="008E3B09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ий</w:t>
            </w:r>
            <w:r w:rsidR="00111793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 xml:space="preserve"> МБ</w:t>
            </w:r>
            <w:r w:rsidR="00110EDF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 xml:space="preserve"> </w:t>
            </w:r>
            <w:r w:rsidR="00111793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ДОУ «Детский сад №</w:t>
            </w:r>
            <w:r w:rsidR="008E3B09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 </w:t>
            </w:r>
            <w:r w:rsidR="00111793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239»;</w:t>
            </w:r>
          </w:p>
          <w:p w14:paraId="69F0CF3C" w14:textId="77777777" w:rsidR="00111793" w:rsidRPr="002154B8" w:rsidRDefault="009B222D" w:rsidP="00CF5133">
            <w:pPr>
              <w:tabs>
                <w:tab w:val="left" w:pos="1134"/>
              </w:tabs>
              <w:spacing w:after="0" w:line="240" w:lineRule="auto"/>
              <w:jc w:val="both"/>
              <w:rPr>
                <w:rStyle w:val="ft10"/>
                <w:rFonts w:ascii="Times New Roman" w:hAnsi="Times New Roman"/>
                <w:sz w:val="24"/>
                <w:szCs w:val="24"/>
              </w:rPr>
            </w:pPr>
            <w:r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Рябоконь</w:t>
            </w:r>
            <w:r w:rsidR="008E3B09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 xml:space="preserve"> Анастасия Юрьевна</w:t>
            </w:r>
            <w:r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, з</w:t>
            </w:r>
            <w:r w:rsidR="00111793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аведующ</w:t>
            </w:r>
            <w:r w:rsidR="008E3B09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ий</w:t>
            </w:r>
            <w:r w:rsidR="00111793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 xml:space="preserve"> МБ</w:t>
            </w:r>
            <w:r w:rsidR="00110EDF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 xml:space="preserve"> </w:t>
            </w:r>
            <w:r w:rsidR="00111793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ДОУ «Детский сад №</w:t>
            </w:r>
            <w:r w:rsidR="008E3B09" w:rsidRPr="002154B8">
              <w:rPr>
                <w:rStyle w:val="ft10"/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111793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246»;</w:t>
            </w:r>
          </w:p>
          <w:p w14:paraId="564B1D38" w14:textId="77777777" w:rsidR="00111793" w:rsidRPr="002154B8" w:rsidRDefault="00856BFD" w:rsidP="00CF51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Ленц</w:t>
            </w:r>
            <w:r w:rsidR="008E3B09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  <w:r w:rsidRPr="002154B8">
              <w:rPr>
                <w:rStyle w:val="ft10"/>
                <w:rFonts w:ascii="Times New Roman" w:hAnsi="Times New Roman"/>
                <w:sz w:val="24"/>
                <w:szCs w:val="24"/>
              </w:rPr>
              <w:t xml:space="preserve">, </w:t>
            </w:r>
            <w:r w:rsidR="00111793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заведующ</w:t>
            </w:r>
            <w:r w:rsidR="008E3B09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>ий</w:t>
            </w:r>
            <w:r w:rsidR="00111793" w:rsidRPr="002154B8">
              <w:rPr>
                <w:rStyle w:val="ft10"/>
                <w:rFonts w:ascii="Times New Roman" w:hAnsi="Times New Roman"/>
                <w:sz w:val="24"/>
                <w:szCs w:val="24"/>
              </w:rPr>
              <w:t xml:space="preserve"> МБДОУ «Детский сад № 259»</w:t>
            </w:r>
            <w:r w:rsidR="00111793" w:rsidRPr="002154B8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154B8" w:rsidRPr="002154B8" w14:paraId="1E903649" w14:textId="77777777" w:rsidTr="003D6DDC">
        <w:tc>
          <w:tcPr>
            <w:tcW w:w="4361" w:type="dxa"/>
            <w:shd w:val="clear" w:color="auto" w:fill="auto"/>
          </w:tcPr>
          <w:p w14:paraId="706DD2BC" w14:textId="77777777" w:rsidR="00111793" w:rsidRPr="002154B8" w:rsidRDefault="00111793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 xml:space="preserve">База реализации инновационного </w:t>
            </w:r>
            <w:r w:rsidRPr="002154B8">
              <w:rPr>
                <w:rFonts w:ascii="Times New Roman" w:hAnsi="Times New Roman"/>
                <w:sz w:val="24"/>
              </w:rPr>
              <w:lastRenderedPageBreak/>
              <w:t xml:space="preserve">проекта </w:t>
            </w:r>
          </w:p>
        </w:tc>
        <w:tc>
          <w:tcPr>
            <w:tcW w:w="5103" w:type="dxa"/>
            <w:shd w:val="clear" w:color="auto" w:fill="auto"/>
          </w:tcPr>
          <w:p w14:paraId="403A7B12" w14:textId="77777777" w:rsidR="00111793" w:rsidRPr="002154B8" w:rsidRDefault="00505AFB" w:rsidP="00CF51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lastRenderedPageBreak/>
              <w:t>МБ</w:t>
            </w:r>
            <w:r w:rsidR="00110EDF" w:rsidRPr="002154B8">
              <w:rPr>
                <w:rFonts w:ascii="Times New Roman" w:hAnsi="Times New Roman"/>
                <w:sz w:val="24"/>
                <w:szCs w:val="24"/>
              </w:rPr>
              <w:t xml:space="preserve"> ДОУ «Детский сад № 16», МАДОУ </w:t>
            </w:r>
            <w:r w:rsidR="00110EDF" w:rsidRPr="002154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«Детский сад № 210», МБ </w:t>
            </w:r>
            <w:proofErr w:type="spellStart"/>
            <w:r w:rsidR="00110EDF" w:rsidRPr="002154B8">
              <w:rPr>
                <w:rFonts w:ascii="Times New Roman" w:hAnsi="Times New Roman"/>
                <w:sz w:val="24"/>
                <w:szCs w:val="24"/>
              </w:rPr>
              <w:t>ДОУ«Детский</w:t>
            </w:r>
            <w:proofErr w:type="spellEnd"/>
            <w:r w:rsidR="00110EDF" w:rsidRPr="002154B8">
              <w:rPr>
                <w:rFonts w:ascii="Times New Roman" w:hAnsi="Times New Roman"/>
                <w:sz w:val="24"/>
                <w:szCs w:val="24"/>
              </w:rPr>
              <w:t xml:space="preserve"> сад № 223», МБ ДОУ «Детский сад № 239», МБ </w:t>
            </w:r>
            <w:proofErr w:type="spellStart"/>
            <w:r w:rsidR="00110EDF" w:rsidRPr="002154B8">
              <w:rPr>
                <w:rFonts w:ascii="Times New Roman" w:hAnsi="Times New Roman"/>
                <w:sz w:val="24"/>
                <w:szCs w:val="24"/>
              </w:rPr>
              <w:t>ДОУ«Детский</w:t>
            </w:r>
            <w:proofErr w:type="spellEnd"/>
            <w:r w:rsidR="00110EDF" w:rsidRPr="002154B8">
              <w:rPr>
                <w:rFonts w:ascii="Times New Roman" w:hAnsi="Times New Roman"/>
                <w:sz w:val="24"/>
                <w:szCs w:val="24"/>
              </w:rPr>
              <w:t xml:space="preserve"> сад № 246», МБ </w:t>
            </w:r>
            <w:proofErr w:type="spellStart"/>
            <w:r w:rsidR="00110EDF" w:rsidRPr="002154B8">
              <w:rPr>
                <w:rFonts w:ascii="Times New Roman" w:hAnsi="Times New Roman"/>
                <w:sz w:val="24"/>
                <w:szCs w:val="24"/>
              </w:rPr>
              <w:t>ДОУ«Детский</w:t>
            </w:r>
            <w:proofErr w:type="spellEnd"/>
            <w:r w:rsidR="00110EDF" w:rsidRPr="002154B8">
              <w:rPr>
                <w:rFonts w:ascii="Times New Roman" w:hAnsi="Times New Roman"/>
                <w:sz w:val="24"/>
                <w:szCs w:val="24"/>
              </w:rPr>
              <w:t xml:space="preserve"> сад № 259»</w:t>
            </w:r>
          </w:p>
        </w:tc>
      </w:tr>
      <w:tr w:rsidR="002154B8" w:rsidRPr="002154B8" w14:paraId="43E5EA2D" w14:textId="77777777" w:rsidTr="003D6DDC">
        <w:tc>
          <w:tcPr>
            <w:tcW w:w="4361" w:type="dxa"/>
            <w:shd w:val="clear" w:color="auto" w:fill="auto"/>
          </w:tcPr>
          <w:p w14:paraId="1D7F52B5" w14:textId="77777777" w:rsidR="00111793" w:rsidRPr="002154B8" w:rsidRDefault="00111793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lastRenderedPageBreak/>
              <w:t>Цели и задачи</w:t>
            </w:r>
          </w:p>
        </w:tc>
        <w:tc>
          <w:tcPr>
            <w:tcW w:w="5103" w:type="dxa"/>
            <w:shd w:val="clear" w:color="auto" w:fill="auto"/>
          </w:tcPr>
          <w:p w14:paraId="3894A878" w14:textId="77777777" w:rsidR="00111793" w:rsidRPr="002154B8" w:rsidRDefault="00E60BD9" w:rsidP="00CF51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4B8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2154B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C97ED8" w:rsidRPr="002154B8">
              <w:rPr>
                <w:rFonts w:ascii="Times New Roman" w:hAnsi="Times New Roman"/>
                <w:sz w:val="24"/>
                <w:szCs w:val="24"/>
              </w:rPr>
              <w:t>оздание</w:t>
            </w:r>
            <w:r w:rsidRPr="002154B8">
              <w:rPr>
                <w:rFonts w:ascii="Times New Roman" w:hAnsi="Times New Roman"/>
                <w:sz w:val="24"/>
                <w:szCs w:val="24"/>
              </w:rPr>
              <w:t xml:space="preserve"> образовательного пространства для развития инженерного мышления детей в условиях сетевой интеграции учреждений дошкольного и дополнительного образования</w:t>
            </w:r>
            <w:r w:rsidR="00C97ED8" w:rsidRPr="002154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0FDEB5" w14:textId="77777777" w:rsidR="00E60BD9" w:rsidRPr="002154B8" w:rsidRDefault="00E60BD9" w:rsidP="00CF51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54B8">
              <w:rPr>
                <w:rFonts w:ascii="Times New Roman" w:hAnsi="Times New Roman"/>
                <w:i/>
                <w:sz w:val="24"/>
                <w:szCs w:val="24"/>
              </w:rPr>
              <w:t>Задачи:</w:t>
            </w:r>
          </w:p>
          <w:p w14:paraId="0DDF9ACD" w14:textId="77777777" w:rsidR="003062B7" w:rsidRPr="002154B8" w:rsidRDefault="003062B7" w:rsidP="00CF5133">
            <w:pPr>
              <w:widowControl w:val="0"/>
              <w:numPr>
                <w:ilvl w:val="0"/>
                <w:numId w:val="6"/>
              </w:numPr>
              <w:tabs>
                <w:tab w:val="left" w:pos="317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разработать и экспериментально проверить</w:t>
            </w:r>
            <w:r w:rsidR="00A030E9" w:rsidRPr="002154B8">
              <w:rPr>
                <w:rFonts w:ascii="Times New Roman" w:hAnsi="Times New Roman"/>
                <w:sz w:val="24"/>
                <w:szCs w:val="24"/>
              </w:rPr>
              <w:t xml:space="preserve"> возможности сетевой интеграции учреждений дошкольного и дополнительного образования</w:t>
            </w:r>
            <w:r w:rsidRPr="002154B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A030E9" w:rsidRPr="002154B8">
              <w:rPr>
                <w:rFonts w:ascii="Times New Roman" w:hAnsi="Times New Roman"/>
                <w:sz w:val="24"/>
                <w:szCs w:val="24"/>
              </w:rPr>
              <w:t>сфере</w:t>
            </w:r>
            <w:r w:rsidRPr="002154B8">
              <w:rPr>
                <w:rFonts w:ascii="Times New Roman" w:hAnsi="Times New Roman"/>
                <w:sz w:val="24"/>
                <w:szCs w:val="24"/>
              </w:rPr>
              <w:t xml:space="preserve"> программирования и робототехники;</w:t>
            </w:r>
          </w:p>
          <w:p w14:paraId="5642642B" w14:textId="77777777" w:rsidR="003062B7" w:rsidRPr="002154B8" w:rsidRDefault="003062B7" w:rsidP="00CF5133">
            <w:pPr>
              <w:widowControl w:val="0"/>
              <w:numPr>
                <w:ilvl w:val="0"/>
                <w:numId w:val="6"/>
              </w:numPr>
              <w:tabs>
                <w:tab w:val="left" w:pos="317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выявить и экспериментально проверить оптимальные варианты</w:t>
            </w:r>
            <w:r w:rsidR="00A030E9" w:rsidRPr="002154B8">
              <w:rPr>
                <w:rFonts w:ascii="Times New Roman" w:hAnsi="Times New Roman"/>
                <w:sz w:val="24"/>
                <w:szCs w:val="24"/>
              </w:rPr>
              <w:t xml:space="preserve"> создания образовательного пространства для детей дошкольного возраста в сфере </w:t>
            </w:r>
            <w:r w:rsidR="00965E1A" w:rsidRPr="002154B8">
              <w:rPr>
                <w:rFonts w:ascii="Times New Roman" w:hAnsi="Times New Roman"/>
                <w:sz w:val="24"/>
                <w:szCs w:val="24"/>
              </w:rPr>
              <w:t xml:space="preserve">программирования и </w:t>
            </w:r>
            <w:r w:rsidR="00A030E9" w:rsidRPr="002154B8">
              <w:rPr>
                <w:rFonts w:ascii="Times New Roman" w:hAnsi="Times New Roman"/>
                <w:sz w:val="24"/>
                <w:szCs w:val="24"/>
              </w:rPr>
              <w:t>робототехники</w:t>
            </w:r>
            <w:r w:rsidRPr="002154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C099A37" w14:textId="77777777" w:rsidR="003062B7" w:rsidRPr="002154B8" w:rsidRDefault="00C97ED8" w:rsidP="00CF5133">
            <w:pPr>
              <w:widowControl w:val="0"/>
              <w:numPr>
                <w:ilvl w:val="0"/>
                <w:numId w:val="6"/>
              </w:numPr>
              <w:tabs>
                <w:tab w:val="left" w:pos="317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с</w:t>
            </w:r>
            <w:r w:rsidR="003062B7" w:rsidRPr="002154B8">
              <w:rPr>
                <w:rFonts w:ascii="Times New Roman" w:hAnsi="Times New Roman"/>
                <w:sz w:val="24"/>
                <w:szCs w:val="24"/>
              </w:rPr>
              <w:t xml:space="preserve">пособствовать овладению педагогами профессиональными компетенциями по </w:t>
            </w:r>
            <w:r w:rsidR="001735A0" w:rsidRPr="002154B8">
              <w:rPr>
                <w:rFonts w:ascii="Times New Roman" w:hAnsi="Times New Roman"/>
                <w:sz w:val="24"/>
                <w:szCs w:val="24"/>
              </w:rPr>
              <w:t>развитию инженерного мышления детей</w:t>
            </w:r>
            <w:r w:rsidR="00B35309" w:rsidRPr="00215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62B7" w:rsidRPr="002154B8">
              <w:rPr>
                <w:rFonts w:ascii="Times New Roman" w:hAnsi="Times New Roman"/>
                <w:sz w:val="24"/>
                <w:szCs w:val="24"/>
              </w:rPr>
              <w:t>дошкольного возраста в области п</w:t>
            </w:r>
            <w:r w:rsidR="00965E1A" w:rsidRPr="002154B8">
              <w:rPr>
                <w:rFonts w:ascii="Times New Roman" w:hAnsi="Times New Roman"/>
                <w:sz w:val="24"/>
                <w:szCs w:val="24"/>
              </w:rPr>
              <w:t>рограммирования и робототехники;</w:t>
            </w:r>
          </w:p>
          <w:p w14:paraId="276E0C98" w14:textId="77777777" w:rsidR="00E60BD9" w:rsidRPr="002154B8" w:rsidRDefault="00C97ED8" w:rsidP="00CF5133">
            <w:pPr>
              <w:widowControl w:val="0"/>
              <w:numPr>
                <w:ilvl w:val="0"/>
                <w:numId w:val="6"/>
              </w:numPr>
              <w:tabs>
                <w:tab w:val="left" w:pos="317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обеспечить методическое сопровождение образовательной деятельности по внедрению программирования и робототехники в ДОО через сетевое взаимодействие учреждений дополнительного и дошкольного образования</w:t>
            </w:r>
            <w:r w:rsidR="00965E1A" w:rsidRPr="002154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54B8" w:rsidRPr="002154B8" w14:paraId="722279EC" w14:textId="77777777" w:rsidTr="003D6DDC">
        <w:tc>
          <w:tcPr>
            <w:tcW w:w="4361" w:type="dxa"/>
            <w:shd w:val="clear" w:color="auto" w:fill="auto"/>
          </w:tcPr>
          <w:p w14:paraId="66559AB6" w14:textId="77777777" w:rsidR="00111793" w:rsidRPr="002154B8" w:rsidRDefault="00111793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 xml:space="preserve">Этапы реализации (их краткая характеристика) инновационного проекта </w:t>
            </w:r>
          </w:p>
        </w:tc>
        <w:tc>
          <w:tcPr>
            <w:tcW w:w="5103" w:type="dxa"/>
            <w:shd w:val="clear" w:color="auto" w:fill="auto"/>
          </w:tcPr>
          <w:p w14:paraId="7D1D1433" w14:textId="77777777" w:rsidR="0016272C" w:rsidRPr="002154B8" w:rsidRDefault="0016272C" w:rsidP="00CF51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4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8661C3" w:rsidRPr="002154B8"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Подготовительный этап (2021</w:t>
            </w:r>
            <w:r w:rsidRPr="002154B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5F9CF1CB" w14:textId="77777777" w:rsidR="0016272C" w:rsidRPr="002154B8" w:rsidRDefault="0016272C" w:rsidP="00CF5133">
            <w:pPr>
              <w:numPr>
                <w:ilvl w:val="0"/>
                <w:numId w:val="7"/>
              </w:numPr>
              <w:tabs>
                <w:tab w:val="left" w:pos="201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B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Охарактеризовано состояние проблемы </w:t>
            </w:r>
            <w:r w:rsidRPr="00215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педагогической теории и практике.</w:t>
            </w:r>
          </w:p>
          <w:p w14:paraId="22F4EFF6" w14:textId="77777777" w:rsidR="0016272C" w:rsidRPr="002154B8" w:rsidRDefault="0016272C" w:rsidP="00CF5133">
            <w:pPr>
              <w:numPr>
                <w:ilvl w:val="0"/>
                <w:numId w:val="7"/>
              </w:numPr>
              <w:tabs>
                <w:tab w:val="left" w:pos="201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Разработана модель</w:t>
            </w:r>
            <w:r w:rsidR="008661C3" w:rsidRPr="00215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E10B7" w:rsidRPr="00215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образовательного пространства </w:t>
            </w:r>
            <w:r w:rsidR="008E3B09" w:rsidRPr="002154B8">
              <w:rPr>
                <w:rFonts w:ascii="Times New Roman" w:hAnsi="Times New Roman"/>
                <w:sz w:val="24"/>
              </w:rPr>
              <w:t>для развития инженерного мышления детей в условиях сетевой интеграции учреждений дошкольного и дополнительного образования</w:t>
            </w:r>
            <w:r w:rsidR="00DE10B7" w:rsidRPr="00215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9A66378" w14:textId="77777777" w:rsidR="003E18B4" w:rsidRPr="002154B8" w:rsidRDefault="003E18B4" w:rsidP="00CF5133">
            <w:pPr>
              <w:numPr>
                <w:ilvl w:val="0"/>
                <w:numId w:val="7"/>
              </w:numPr>
              <w:tabs>
                <w:tab w:val="left" w:pos="201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</w:rPr>
            </w:pPr>
            <w:r w:rsidRPr="00215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Разработано нормативно-правовое обеспечение </w:t>
            </w:r>
            <w:r w:rsidR="006E0738" w:rsidRPr="00215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инновационной </w:t>
            </w:r>
            <w:r w:rsidRPr="00215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  <w:r w:rsidRPr="002154B8">
              <w:rPr>
                <w:rFonts w:ascii="Times New Roman" w:hAnsi="Times New Roman"/>
                <w:sz w:val="24"/>
              </w:rPr>
              <w:t>.</w:t>
            </w:r>
          </w:p>
          <w:p w14:paraId="6F42C7C9" w14:textId="77777777" w:rsidR="0016272C" w:rsidRPr="002154B8" w:rsidRDefault="0016272C" w:rsidP="00CF5133">
            <w:pPr>
              <w:numPr>
                <w:ilvl w:val="0"/>
                <w:numId w:val="7"/>
              </w:numPr>
              <w:tabs>
                <w:tab w:val="left" w:pos="201"/>
                <w:tab w:val="left" w:pos="113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Определены критерии эффективности научно-методического сопровождения; проведена входная диагностика.</w:t>
            </w:r>
          </w:p>
          <w:p w14:paraId="6FF75803" w14:textId="77777777" w:rsidR="0016272C" w:rsidRPr="002154B8" w:rsidRDefault="0016272C" w:rsidP="00CF5133">
            <w:pPr>
              <w:tabs>
                <w:tab w:val="left" w:pos="20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54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B40568" w:rsidRPr="002154B8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Практический этап (2022</w:t>
            </w:r>
            <w:r w:rsidRPr="002154B8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 w:rsidR="00B40568" w:rsidRPr="002154B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2154B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7EF85DCD" w14:textId="77777777" w:rsidR="0016272C" w:rsidRPr="002154B8" w:rsidRDefault="0016272C" w:rsidP="00CF5133">
            <w:pPr>
              <w:numPr>
                <w:ilvl w:val="0"/>
                <w:numId w:val="7"/>
              </w:numPr>
              <w:tabs>
                <w:tab w:val="left" w:pos="20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Апробирована и скорректирована модель </w:t>
            </w:r>
            <w:r w:rsidR="00DE10B7" w:rsidRPr="00215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образовательного пространства </w:t>
            </w:r>
            <w:r w:rsidR="006E0738" w:rsidRPr="002154B8">
              <w:rPr>
                <w:rFonts w:ascii="Times New Roman" w:hAnsi="Times New Roman"/>
                <w:sz w:val="24"/>
              </w:rPr>
              <w:t xml:space="preserve">для развития инженерного мышления детей </w:t>
            </w:r>
            <w:r w:rsidR="00DE10B7" w:rsidRPr="00215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условиях сетевой интеграции учреждений дошкольного и дополнительного образования</w:t>
            </w:r>
            <w:r w:rsidRPr="00215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9338546" w14:textId="77777777" w:rsidR="0016272C" w:rsidRPr="002154B8" w:rsidRDefault="0016272C" w:rsidP="00CF5133">
            <w:pPr>
              <w:numPr>
                <w:ilvl w:val="0"/>
                <w:numId w:val="7"/>
              </w:numPr>
              <w:tabs>
                <w:tab w:val="left" w:pos="201"/>
                <w:tab w:val="left" w:pos="113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Обеспечено повышение квалификации педагогических коллективов</w:t>
            </w:r>
            <w:r w:rsidR="008E3B09" w:rsidRPr="002154B8">
              <w:rPr>
                <w:rFonts w:ascii="Times New Roman" w:hAnsi="Times New Roman"/>
                <w:sz w:val="24"/>
                <w:szCs w:val="24"/>
              </w:rPr>
              <w:t xml:space="preserve"> в области</w:t>
            </w:r>
            <w:r w:rsidRPr="00215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0338" w:rsidRPr="002154B8">
              <w:rPr>
                <w:rFonts w:ascii="Times New Roman" w:hAnsi="Times New Roman"/>
                <w:sz w:val="24"/>
                <w:szCs w:val="24"/>
              </w:rPr>
              <w:t xml:space="preserve">развития </w:t>
            </w:r>
            <w:r w:rsidR="00F30338" w:rsidRPr="002154B8">
              <w:rPr>
                <w:rFonts w:ascii="Times New Roman" w:hAnsi="Times New Roman"/>
                <w:sz w:val="24"/>
              </w:rPr>
              <w:t>инженерного мышления детей</w:t>
            </w:r>
            <w:r w:rsidR="00F30338" w:rsidRPr="002154B8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</w:t>
            </w:r>
            <w:r w:rsidR="005269CC" w:rsidRPr="002154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8C9562" w14:textId="77777777" w:rsidR="0016272C" w:rsidRPr="002154B8" w:rsidRDefault="0016272C" w:rsidP="00CF5133">
            <w:pPr>
              <w:keepNext/>
              <w:tabs>
                <w:tab w:val="left" w:pos="201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54B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="00B40568" w:rsidRPr="002154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Обобщающий этап (2024</w:t>
            </w:r>
            <w:r w:rsidRPr="002154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14:paraId="744BD153" w14:textId="77777777" w:rsidR="0016272C" w:rsidRPr="002154B8" w:rsidRDefault="0016272C" w:rsidP="00CF5133">
            <w:pPr>
              <w:numPr>
                <w:ilvl w:val="0"/>
                <w:numId w:val="7"/>
              </w:numPr>
              <w:tabs>
                <w:tab w:val="left" w:pos="201"/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B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Подготовлены методические рекомендации по </w:t>
            </w:r>
            <w:r w:rsidR="00EE241F" w:rsidRPr="00215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созданию образовательного пространства для развития инженерного мышления детей дошкольного возраста в условиях сетевой интеграции учреждений дошкольного и дополнительного образования в сфере программирования и робототехник</w:t>
            </w:r>
            <w:r w:rsidRPr="00215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</w:t>
            </w:r>
          </w:p>
          <w:p w14:paraId="1BAA5F9B" w14:textId="77777777" w:rsidR="00111793" w:rsidRPr="002154B8" w:rsidRDefault="0016272C" w:rsidP="00CF5133">
            <w:pPr>
              <w:numPr>
                <w:ilvl w:val="0"/>
                <w:numId w:val="7"/>
              </w:numPr>
              <w:tabs>
                <w:tab w:val="left" w:pos="201"/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Накоплен разнообразный позитивный теоретический и практический опыт, представленный в виде методических разработок, публикаций, мастер-классов, выступлений на научно-практических конференциях, семинарах разного</w:t>
            </w:r>
            <w:r w:rsidR="00061209" w:rsidRPr="002154B8">
              <w:rPr>
                <w:rFonts w:ascii="Times New Roman" w:hAnsi="Times New Roman"/>
                <w:sz w:val="24"/>
              </w:rPr>
              <w:t xml:space="preserve"> уровня</w:t>
            </w:r>
          </w:p>
        </w:tc>
      </w:tr>
      <w:tr w:rsidR="002154B8" w:rsidRPr="002154B8" w14:paraId="6CFFB043" w14:textId="77777777" w:rsidTr="003D6DDC">
        <w:tc>
          <w:tcPr>
            <w:tcW w:w="4361" w:type="dxa"/>
            <w:shd w:val="clear" w:color="auto" w:fill="auto"/>
          </w:tcPr>
          <w:p w14:paraId="2FAC50EA" w14:textId="77777777" w:rsidR="00AC10CB" w:rsidRPr="002154B8" w:rsidRDefault="00AC10CB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lastRenderedPageBreak/>
              <w:t xml:space="preserve">Сроки реализации инновационного проекта </w:t>
            </w:r>
          </w:p>
        </w:tc>
        <w:tc>
          <w:tcPr>
            <w:tcW w:w="5103" w:type="dxa"/>
            <w:shd w:val="clear" w:color="auto" w:fill="auto"/>
          </w:tcPr>
          <w:p w14:paraId="00A8F65B" w14:textId="77777777" w:rsidR="00AC10CB" w:rsidRPr="002154B8" w:rsidRDefault="00AC10CB" w:rsidP="00CF51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8E3B09" w:rsidRPr="00215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/2022</w:t>
            </w:r>
            <w:r w:rsidRPr="00215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-2023</w:t>
            </w:r>
            <w:r w:rsidR="008E3B09" w:rsidRPr="00215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/2024 учебные</w:t>
            </w:r>
            <w:r w:rsidRPr="00215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2154B8" w:rsidRPr="002154B8" w14:paraId="772BFA90" w14:textId="77777777" w:rsidTr="003D6DDC">
        <w:tc>
          <w:tcPr>
            <w:tcW w:w="4361" w:type="dxa"/>
            <w:shd w:val="clear" w:color="auto" w:fill="auto"/>
          </w:tcPr>
          <w:p w14:paraId="2819E4D1" w14:textId="77777777" w:rsidR="00AC10CB" w:rsidRPr="002154B8" w:rsidRDefault="00AC10CB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Область изменения</w:t>
            </w:r>
          </w:p>
        </w:tc>
        <w:tc>
          <w:tcPr>
            <w:tcW w:w="5103" w:type="dxa"/>
            <w:shd w:val="clear" w:color="auto" w:fill="auto"/>
          </w:tcPr>
          <w:p w14:paraId="046BE94A" w14:textId="77777777" w:rsidR="008E3B09" w:rsidRPr="002154B8" w:rsidRDefault="008E3B09" w:rsidP="00CF51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Ресурсное и методическое обеспечение образовательной деятельности ДОО в аспекте инновационной деятельности.</w:t>
            </w:r>
          </w:p>
          <w:p w14:paraId="3AE17AAC" w14:textId="77777777" w:rsidR="00AC10CB" w:rsidRPr="002154B8" w:rsidRDefault="00AC10CB" w:rsidP="00CF51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Формальное и неформальное повышение квалификации руководящих и педагогических работников </w:t>
            </w:r>
            <w:r w:rsidRPr="002154B8">
              <w:rPr>
                <w:rFonts w:ascii="Times New Roman" w:hAnsi="Times New Roman"/>
                <w:bCs/>
                <w:sz w:val="24"/>
                <w:szCs w:val="24"/>
              </w:rPr>
              <w:t>организаций дошкольного и дополнительного образования</w:t>
            </w:r>
          </w:p>
        </w:tc>
      </w:tr>
      <w:tr w:rsidR="00AC10CB" w:rsidRPr="002154B8" w14:paraId="3C5FAD3E" w14:textId="77777777" w:rsidTr="003D6DDC">
        <w:tc>
          <w:tcPr>
            <w:tcW w:w="4361" w:type="dxa"/>
            <w:shd w:val="clear" w:color="auto" w:fill="auto"/>
          </w:tcPr>
          <w:p w14:paraId="6D385D99" w14:textId="77777777" w:rsidR="00AC10CB" w:rsidRPr="002154B8" w:rsidRDefault="00AC10CB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Продукт деятельности региональной инновационной площадки</w:t>
            </w:r>
          </w:p>
          <w:p w14:paraId="266B9704" w14:textId="77777777" w:rsidR="00087B00" w:rsidRPr="002154B8" w:rsidRDefault="00087B00" w:rsidP="00CF5133">
            <w:pPr>
              <w:pStyle w:val="a3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088D459B" w14:textId="77777777" w:rsidR="00087B00" w:rsidRPr="002154B8" w:rsidRDefault="00087B00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EB3F3EC" w14:textId="77777777" w:rsidR="00F06A10" w:rsidRPr="002154B8" w:rsidRDefault="003D6DDC" w:rsidP="00CF5133">
            <w:pPr>
              <w:pStyle w:val="a3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06A10" w:rsidRPr="002154B8">
              <w:rPr>
                <w:rFonts w:ascii="Times New Roman" w:hAnsi="Times New Roman"/>
                <w:sz w:val="24"/>
                <w:szCs w:val="24"/>
              </w:rPr>
              <w:t xml:space="preserve">Комплект локальных нормативных актов и шаблоны рабочей документации участников проекта, обеспечивающих эффективную сетевую интеграцию. </w:t>
            </w:r>
          </w:p>
          <w:p w14:paraId="48A16972" w14:textId="77777777" w:rsidR="005E7CDB" w:rsidRPr="002154B8" w:rsidRDefault="003D6DDC" w:rsidP="00CF5133">
            <w:pPr>
              <w:pStyle w:val="a3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06A10" w:rsidRPr="002154B8">
              <w:rPr>
                <w:rFonts w:ascii="Times New Roman" w:hAnsi="Times New Roman"/>
                <w:sz w:val="24"/>
                <w:szCs w:val="24"/>
              </w:rPr>
              <w:t>У</w:t>
            </w:r>
            <w:r w:rsidR="005E7CDB" w:rsidRPr="002154B8">
              <w:rPr>
                <w:rFonts w:ascii="Times New Roman" w:hAnsi="Times New Roman"/>
                <w:sz w:val="24"/>
                <w:szCs w:val="24"/>
              </w:rPr>
              <w:t>чебно-методическ</w:t>
            </w:r>
            <w:r w:rsidR="00F06A10" w:rsidRPr="002154B8">
              <w:rPr>
                <w:rFonts w:ascii="Times New Roman" w:hAnsi="Times New Roman"/>
                <w:sz w:val="24"/>
                <w:szCs w:val="24"/>
              </w:rPr>
              <w:t>ое</w:t>
            </w:r>
            <w:r w:rsidR="005E7CDB" w:rsidRPr="002154B8">
              <w:rPr>
                <w:rFonts w:ascii="Times New Roman" w:hAnsi="Times New Roman"/>
                <w:sz w:val="24"/>
                <w:szCs w:val="24"/>
              </w:rPr>
              <w:t xml:space="preserve"> пособи</w:t>
            </w:r>
            <w:r w:rsidR="00F06A10" w:rsidRPr="002154B8">
              <w:rPr>
                <w:rFonts w:ascii="Times New Roman" w:hAnsi="Times New Roman"/>
                <w:sz w:val="24"/>
                <w:szCs w:val="24"/>
              </w:rPr>
              <w:t>е</w:t>
            </w:r>
            <w:r w:rsidR="005E7CDB" w:rsidRPr="002154B8">
              <w:rPr>
                <w:rFonts w:ascii="Times New Roman" w:hAnsi="Times New Roman"/>
                <w:sz w:val="24"/>
                <w:szCs w:val="24"/>
              </w:rPr>
              <w:t>, отражающ</w:t>
            </w:r>
            <w:r w:rsidR="00F06A10" w:rsidRPr="002154B8">
              <w:rPr>
                <w:rFonts w:ascii="Times New Roman" w:hAnsi="Times New Roman"/>
                <w:sz w:val="24"/>
                <w:szCs w:val="24"/>
              </w:rPr>
              <w:t>е</w:t>
            </w:r>
            <w:r w:rsidR="005E7CDB" w:rsidRPr="002154B8">
              <w:rPr>
                <w:rFonts w:ascii="Times New Roman" w:hAnsi="Times New Roman"/>
                <w:sz w:val="24"/>
                <w:szCs w:val="24"/>
              </w:rPr>
              <w:t>е результаты реализации инновационного проекта.</w:t>
            </w:r>
          </w:p>
          <w:p w14:paraId="7357038B" w14:textId="77777777" w:rsidR="007714B4" w:rsidRPr="002154B8" w:rsidRDefault="003D6DDC" w:rsidP="00CF5133">
            <w:pPr>
              <w:pStyle w:val="a3"/>
              <w:widowControl w:val="0"/>
              <w:tabs>
                <w:tab w:val="left" w:pos="17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06A10" w:rsidRPr="002154B8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</w:t>
            </w:r>
            <w:r w:rsidRPr="002154B8">
              <w:rPr>
                <w:rFonts w:ascii="Times New Roman" w:hAnsi="Times New Roman"/>
                <w:sz w:val="24"/>
                <w:szCs w:val="24"/>
              </w:rPr>
              <w:t>а</w:t>
            </w:r>
            <w:r w:rsidR="00F06A10" w:rsidRPr="00215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54B8">
              <w:rPr>
                <w:rFonts w:ascii="Times New Roman" w:hAnsi="Times New Roman"/>
                <w:sz w:val="24"/>
                <w:szCs w:val="24"/>
              </w:rPr>
              <w:t xml:space="preserve">неформального </w:t>
            </w:r>
            <w:r w:rsidR="007714B4" w:rsidRPr="002154B8">
              <w:rPr>
                <w:rFonts w:ascii="Times New Roman" w:hAnsi="Times New Roman"/>
                <w:sz w:val="24"/>
                <w:szCs w:val="24"/>
              </w:rPr>
              <w:t xml:space="preserve">повышения квалификации </w:t>
            </w:r>
            <w:r w:rsidRPr="002154B8">
              <w:rPr>
                <w:rFonts w:ascii="Times New Roman" w:hAnsi="Times New Roman"/>
                <w:sz w:val="24"/>
                <w:szCs w:val="24"/>
              </w:rPr>
              <w:t xml:space="preserve">сотрудников </w:t>
            </w:r>
            <w:r w:rsidR="00F06A10" w:rsidRPr="002154B8">
              <w:rPr>
                <w:rFonts w:ascii="Times New Roman" w:hAnsi="Times New Roman"/>
                <w:sz w:val="24"/>
                <w:szCs w:val="24"/>
              </w:rPr>
              <w:t>по развитию инженерного мышления у детей дошкольного возраста</w:t>
            </w:r>
            <w:r w:rsidR="007714B4" w:rsidRPr="002154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2FD01F" w14:textId="77777777" w:rsidR="00F06A10" w:rsidRPr="002154B8" w:rsidRDefault="003D6DDC" w:rsidP="00CF5133">
            <w:pPr>
              <w:pStyle w:val="a3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06A10" w:rsidRPr="002154B8">
              <w:rPr>
                <w:rFonts w:ascii="Times New Roman" w:hAnsi="Times New Roman"/>
                <w:sz w:val="24"/>
                <w:szCs w:val="24"/>
              </w:rPr>
              <w:t>М</w:t>
            </w:r>
            <w:r w:rsidR="007D2071" w:rsidRPr="002154B8">
              <w:rPr>
                <w:rFonts w:ascii="Times New Roman" w:hAnsi="Times New Roman"/>
                <w:sz w:val="24"/>
                <w:szCs w:val="24"/>
              </w:rPr>
              <w:t>етодические рекомендации</w:t>
            </w:r>
            <w:r w:rsidR="00F06A10" w:rsidRPr="002154B8">
              <w:rPr>
                <w:rFonts w:ascii="Times New Roman" w:hAnsi="Times New Roman"/>
                <w:sz w:val="24"/>
                <w:szCs w:val="24"/>
              </w:rPr>
              <w:t xml:space="preserve"> по организации сетевой интеграции учреждений дошкольного и дополнительного образования, обеспечивающей организацию образовательного пространства для </w:t>
            </w:r>
            <w:r w:rsidRPr="002154B8">
              <w:rPr>
                <w:rFonts w:ascii="Times New Roman" w:hAnsi="Times New Roman"/>
                <w:sz w:val="24"/>
                <w:szCs w:val="24"/>
              </w:rPr>
              <w:t>развития инженерного</w:t>
            </w:r>
            <w:r w:rsidR="00F06A10" w:rsidRPr="002154B8">
              <w:rPr>
                <w:rFonts w:ascii="Times New Roman" w:hAnsi="Times New Roman"/>
                <w:sz w:val="24"/>
                <w:szCs w:val="24"/>
              </w:rPr>
              <w:t xml:space="preserve"> мышления у детей дошкольного возраста.</w:t>
            </w:r>
          </w:p>
          <w:p w14:paraId="0150335F" w14:textId="77777777" w:rsidR="00612D41" w:rsidRPr="002154B8" w:rsidRDefault="003D6DDC" w:rsidP="00CF5133">
            <w:pPr>
              <w:pStyle w:val="a3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06A10" w:rsidRPr="002154B8">
              <w:rPr>
                <w:rFonts w:ascii="Times New Roman" w:hAnsi="Times New Roman"/>
                <w:sz w:val="24"/>
                <w:szCs w:val="24"/>
              </w:rPr>
              <w:t>Банк позитивного</w:t>
            </w:r>
            <w:r w:rsidR="005E7CDB" w:rsidRPr="002154B8">
              <w:rPr>
                <w:rFonts w:ascii="Times New Roman" w:hAnsi="Times New Roman"/>
                <w:sz w:val="24"/>
                <w:szCs w:val="24"/>
              </w:rPr>
              <w:t xml:space="preserve"> педагогического опыта, сформированного в процессе реализации инновационного проекта в виде </w:t>
            </w:r>
            <w:r w:rsidR="00E70FA2" w:rsidRPr="002154B8">
              <w:rPr>
                <w:rFonts w:ascii="Times New Roman" w:hAnsi="Times New Roman"/>
                <w:sz w:val="24"/>
                <w:szCs w:val="24"/>
              </w:rPr>
              <w:t xml:space="preserve">презентаций, WEB-страниц, </w:t>
            </w:r>
            <w:r w:rsidR="005E7CDB" w:rsidRPr="002154B8">
              <w:rPr>
                <w:rFonts w:ascii="Times New Roman" w:hAnsi="Times New Roman"/>
                <w:sz w:val="24"/>
                <w:szCs w:val="24"/>
              </w:rPr>
              <w:t>мастер-классов, видеоматериалов, тематических семинаров.</w:t>
            </w:r>
          </w:p>
          <w:p w14:paraId="7CCF6B98" w14:textId="77777777" w:rsidR="00F06A10" w:rsidRPr="002154B8" w:rsidRDefault="003D6DDC" w:rsidP="00CF5133">
            <w:pPr>
              <w:pStyle w:val="a3"/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06A10" w:rsidRPr="002154B8">
              <w:rPr>
                <w:rFonts w:ascii="Times New Roman" w:hAnsi="Times New Roman"/>
                <w:sz w:val="24"/>
                <w:szCs w:val="24"/>
              </w:rPr>
              <w:t>Дополнительные общеобразовательные общеразвивающие программы для детей дошкольного возраста.</w:t>
            </w:r>
          </w:p>
        </w:tc>
      </w:tr>
    </w:tbl>
    <w:p w14:paraId="3D85EEAD" w14:textId="77777777" w:rsidR="00082F33" w:rsidRPr="002154B8" w:rsidRDefault="00082F33" w:rsidP="00CF513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62243CE" w14:textId="77777777" w:rsidR="00082F33" w:rsidRPr="002154B8" w:rsidRDefault="00082F33" w:rsidP="00CF5133">
      <w:pPr>
        <w:tabs>
          <w:tab w:val="left" w:pos="0"/>
        </w:tabs>
        <w:spacing w:after="0" w:line="240" w:lineRule="auto"/>
        <w:ind w:firstLine="709"/>
        <w:jc w:val="both"/>
        <w:rPr>
          <w:rStyle w:val="ft4819"/>
          <w:rFonts w:ascii="Times New Roman" w:hAnsi="Times New Roman"/>
          <w:sz w:val="24"/>
          <w:szCs w:val="24"/>
        </w:rPr>
      </w:pPr>
      <w:r w:rsidRPr="002154B8">
        <w:rPr>
          <w:rStyle w:val="ft10"/>
          <w:rFonts w:ascii="Times New Roman" w:hAnsi="Times New Roman"/>
          <w:b/>
          <w:sz w:val="24"/>
          <w:szCs w:val="24"/>
        </w:rPr>
        <w:t>3</w:t>
      </w:r>
      <w:r w:rsidRPr="002154B8">
        <w:rPr>
          <w:rStyle w:val="ft10"/>
          <w:rFonts w:ascii="Times New Roman" w:hAnsi="Times New Roman"/>
          <w:sz w:val="24"/>
          <w:szCs w:val="24"/>
        </w:rPr>
        <w:t xml:space="preserve">. Исходные теоретические положения, цель, задачи и основные идеи предлагаемого инновационного проекта, обоснование его значимости для развития </w:t>
      </w:r>
      <w:r w:rsidRPr="002154B8">
        <w:rPr>
          <w:rStyle w:val="ft10"/>
          <w:rFonts w:ascii="Times New Roman" w:hAnsi="Times New Roman"/>
          <w:sz w:val="24"/>
          <w:szCs w:val="24"/>
        </w:rPr>
        <w:lastRenderedPageBreak/>
        <w:t>системы образования Кемеровской области, этапы реализации инновационного проекта, к</w:t>
      </w:r>
      <w:r w:rsidRPr="002154B8">
        <w:rPr>
          <w:rStyle w:val="ft4779"/>
          <w:rFonts w:ascii="Times New Roman" w:hAnsi="Times New Roman"/>
          <w:sz w:val="24"/>
          <w:szCs w:val="24"/>
        </w:rPr>
        <w:t>алендарный план реализации инновационного проекта.</w:t>
      </w:r>
    </w:p>
    <w:p w14:paraId="7B901152" w14:textId="77777777" w:rsidR="00F37313" w:rsidRPr="002154B8" w:rsidRDefault="00212C91" w:rsidP="00CF513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b/>
          <w:i/>
          <w:sz w:val="24"/>
          <w:szCs w:val="24"/>
        </w:rPr>
        <w:t>Актуальность инновационного проекта.</w:t>
      </w:r>
      <w:r w:rsidR="006F011F" w:rsidRPr="002154B8">
        <w:rPr>
          <w:rFonts w:ascii="Times New Roman" w:hAnsi="Times New Roman"/>
          <w:sz w:val="24"/>
          <w:szCs w:val="24"/>
        </w:rPr>
        <w:t xml:space="preserve"> </w:t>
      </w:r>
      <w:r w:rsidR="00F37313" w:rsidRPr="002154B8">
        <w:rPr>
          <w:rFonts w:ascii="Times New Roman" w:hAnsi="Times New Roman"/>
          <w:sz w:val="24"/>
          <w:szCs w:val="24"/>
        </w:rPr>
        <w:t>В рамках федерального проекта «Успех каждого ребенка», а также государственной программы «Развитие системы образования Кузбасса» на 2014</w:t>
      </w:r>
      <w:r w:rsidR="003D6DDC" w:rsidRPr="002154B8">
        <w:rPr>
          <w:rFonts w:ascii="Times New Roman" w:hAnsi="Times New Roman"/>
          <w:sz w:val="24"/>
          <w:szCs w:val="24"/>
        </w:rPr>
        <w:t>-</w:t>
      </w:r>
      <w:r w:rsidR="00F37313" w:rsidRPr="002154B8">
        <w:rPr>
          <w:rFonts w:ascii="Times New Roman" w:hAnsi="Times New Roman"/>
          <w:sz w:val="24"/>
          <w:szCs w:val="24"/>
        </w:rPr>
        <w:t xml:space="preserve">2025 годы в Кемеровской области, направленных на модернизацию системы образования в регионе, особое значение уделяется обеспечению доступности </w:t>
      </w:r>
      <w:r w:rsidR="00D77BFE" w:rsidRPr="002154B8">
        <w:rPr>
          <w:rFonts w:ascii="Times New Roman" w:hAnsi="Times New Roman"/>
          <w:sz w:val="24"/>
          <w:szCs w:val="24"/>
        </w:rPr>
        <w:t>инновационных проектов</w:t>
      </w:r>
      <w:r w:rsidR="00F37313" w:rsidRPr="002154B8">
        <w:rPr>
          <w:rFonts w:ascii="Times New Roman" w:hAnsi="Times New Roman"/>
          <w:sz w:val="24"/>
          <w:szCs w:val="24"/>
        </w:rPr>
        <w:t xml:space="preserve"> </w:t>
      </w:r>
      <w:r w:rsidR="00A21CC5" w:rsidRPr="002154B8">
        <w:rPr>
          <w:rFonts w:ascii="Times New Roman" w:hAnsi="Times New Roman"/>
          <w:sz w:val="24"/>
          <w:szCs w:val="24"/>
        </w:rPr>
        <w:t>в аспекте инженерного мышления и технических способностей</w:t>
      </w:r>
      <w:r w:rsidR="00F37313" w:rsidRPr="002154B8">
        <w:rPr>
          <w:rFonts w:ascii="Times New Roman" w:hAnsi="Times New Roman"/>
          <w:sz w:val="24"/>
          <w:szCs w:val="24"/>
        </w:rPr>
        <w:t>. Данное направление соответствует приоритетным направлениям технологического развития Российской Федерации.</w:t>
      </w:r>
    </w:p>
    <w:p w14:paraId="60F56EAC" w14:textId="77777777" w:rsidR="00CD7201" w:rsidRPr="002154B8" w:rsidRDefault="00CD7201" w:rsidP="00CF513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Согласно электронным источ</w:t>
      </w:r>
      <w:r w:rsidR="00AD573A" w:rsidRPr="002154B8">
        <w:rPr>
          <w:rFonts w:ascii="Times New Roman" w:hAnsi="Times New Roman"/>
          <w:sz w:val="24"/>
          <w:szCs w:val="24"/>
        </w:rPr>
        <w:t xml:space="preserve">никам </w:t>
      </w:r>
      <w:r w:rsidR="00322C6B" w:rsidRPr="002154B8">
        <w:rPr>
          <w:rFonts w:ascii="Times New Roman" w:hAnsi="Times New Roman"/>
          <w:sz w:val="24"/>
          <w:szCs w:val="24"/>
        </w:rPr>
        <w:t xml:space="preserve">федеральной </w:t>
      </w:r>
      <w:r w:rsidR="00AD573A" w:rsidRPr="002154B8">
        <w:rPr>
          <w:rFonts w:ascii="Times New Roman" w:hAnsi="Times New Roman"/>
          <w:sz w:val="24"/>
          <w:szCs w:val="24"/>
        </w:rPr>
        <w:t>образовательной платформы</w:t>
      </w:r>
      <w:r w:rsidRPr="002154B8">
        <w:rPr>
          <w:rFonts w:ascii="Times New Roman" w:hAnsi="Times New Roman"/>
          <w:sz w:val="24"/>
          <w:szCs w:val="24"/>
        </w:rPr>
        <w:t xml:space="preserve"> «Вдохновение» </w:t>
      </w:r>
      <w:r w:rsidR="00025E52" w:rsidRPr="002154B8">
        <w:rPr>
          <w:rFonts w:ascii="Times New Roman" w:hAnsi="Times New Roman"/>
          <w:sz w:val="24"/>
          <w:szCs w:val="24"/>
        </w:rPr>
        <w:t>(</w:t>
      </w:r>
      <w:r w:rsidR="00322C6B" w:rsidRPr="002154B8">
        <w:rPr>
          <w:rFonts w:ascii="Times New Roman" w:hAnsi="Times New Roman"/>
          <w:sz w:val="24"/>
          <w:szCs w:val="24"/>
        </w:rPr>
        <w:t>Издательство «Национальное Образование</w:t>
      </w:r>
      <w:r w:rsidRPr="002154B8">
        <w:rPr>
          <w:rFonts w:ascii="Times New Roman" w:hAnsi="Times New Roman"/>
          <w:sz w:val="24"/>
          <w:szCs w:val="24"/>
        </w:rPr>
        <w:t>»</w:t>
      </w:r>
      <w:r w:rsidR="00025E52" w:rsidRPr="002154B8">
        <w:rPr>
          <w:rFonts w:ascii="Times New Roman" w:hAnsi="Times New Roman"/>
          <w:sz w:val="24"/>
          <w:szCs w:val="24"/>
        </w:rPr>
        <w:t xml:space="preserve">), </w:t>
      </w:r>
      <w:r w:rsidR="00025E52" w:rsidRPr="002154B8">
        <w:rPr>
          <w:rFonts w:ascii="Times New Roman" w:hAnsi="Times New Roman"/>
          <w:b/>
          <w:sz w:val="24"/>
          <w:szCs w:val="24"/>
        </w:rPr>
        <w:t>р</w:t>
      </w:r>
      <w:r w:rsidRPr="002154B8">
        <w:rPr>
          <w:rFonts w:ascii="Times New Roman" w:hAnsi="Times New Roman"/>
          <w:b/>
          <w:sz w:val="24"/>
          <w:szCs w:val="24"/>
        </w:rPr>
        <w:t>азвитие инженерного мышления дошкольников</w:t>
      </w:r>
      <w:r w:rsidRPr="002154B8">
        <w:rPr>
          <w:rFonts w:ascii="Times New Roman" w:hAnsi="Times New Roman"/>
          <w:sz w:val="24"/>
          <w:szCs w:val="24"/>
        </w:rPr>
        <w:t xml:space="preserve"> – это поступательное, целенаправленное развитие сенсомоторных возможностей ребенка, его пространственного, логического и творческого мышления, обеспечивающих базис индивидуальных способностей в области создания конструкторских моделей, творческих идей в области освоения техники и механизмов.</w:t>
      </w:r>
    </w:p>
    <w:p w14:paraId="42A3AE4D" w14:textId="77777777" w:rsidR="00CD7201" w:rsidRPr="002154B8" w:rsidRDefault="00CD7201" w:rsidP="00CF513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Создание необходимых условий в детском саду для творческой продуктивной деятельности позволяет заложить основы инженерно-технического образования детей.</w:t>
      </w:r>
    </w:p>
    <w:p w14:paraId="1C629671" w14:textId="77777777" w:rsidR="00096971" w:rsidRPr="002154B8" w:rsidRDefault="00C6206D" w:rsidP="00CF513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54B8">
        <w:rPr>
          <w:rFonts w:ascii="Times New Roman" w:hAnsi="Times New Roman"/>
          <w:b/>
          <w:sz w:val="24"/>
          <w:szCs w:val="24"/>
        </w:rPr>
        <w:t>Зачем</w:t>
      </w:r>
      <w:r w:rsidR="00096971" w:rsidRPr="002154B8">
        <w:rPr>
          <w:rFonts w:ascii="Times New Roman" w:hAnsi="Times New Roman"/>
          <w:b/>
          <w:sz w:val="24"/>
          <w:szCs w:val="24"/>
        </w:rPr>
        <w:t xml:space="preserve"> формировать предпосылки инженерного мышления у дошкольников?</w:t>
      </w:r>
    </w:p>
    <w:p w14:paraId="0D32380F" w14:textId="77777777" w:rsidR="006B3E99" w:rsidRPr="002154B8" w:rsidRDefault="00F37313" w:rsidP="00CF513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Стремительно развивающиеся современные технологии в информационной сфере требуют постоянного пополнения и расширения знаний, развития технических способностей детей, начиная с дошкольного возраста. </w:t>
      </w:r>
    </w:p>
    <w:p w14:paraId="5A9D441B" w14:textId="77777777" w:rsidR="0021145C" w:rsidRPr="002154B8" w:rsidRDefault="006B3E99" w:rsidP="00CF513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21 век ставит перед образовательными учреждениями</w:t>
      </w:r>
      <w:r w:rsidR="00A7063A" w:rsidRPr="002154B8">
        <w:rPr>
          <w:rFonts w:ascii="Times New Roman" w:hAnsi="Times New Roman"/>
          <w:sz w:val="24"/>
          <w:szCs w:val="24"/>
        </w:rPr>
        <w:t xml:space="preserve"> не простые задачи: учиться должно быть инт</w:t>
      </w:r>
      <w:r w:rsidRPr="002154B8">
        <w:rPr>
          <w:rFonts w:ascii="Times New Roman" w:hAnsi="Times New Roman"/>
          <w:sz w:val="24"/>
          <w:szCs w:val="24"/>
        </w:rPr>
        <w:t>ересно, знания должны применяться на практике, обучение –</w:t>
      </w:r>
      <w:r w:rsidR="00A7063A" w:rsidRPr="002154B8">
        <w:rPr>
          <w:rFonts w:ascii="Times New Roman" w:hAnsi="Times New Roman"/>
          <w:sz w:val="24"/>
          <w:szCs w:val="24"/>
        </w:rPr>
        <w:t xml:space="preserve"> проходить в занимательной форме</w:t>
      </w:r>
      <w:r w:rsidRPr="002154B8">
        <w:rPr>
          <w:rFonts w:ascii="Times New Roman" w:hAnsi="Times New Roman"/>
          <w:sz w:val="24"/>
          <w:szCs w:val="24"/>
        </w:rPr>
        <w:t>. Всё</w:t>
      </w:r>
      <w:r w:rsidR="00A7063A" w:rsidRPr="002154B8">
        <w:rPr>
          <w:rFonts w:ascii="Times New Roman" w:hAnsi="Times New Roman"/>
          <w:sz w:val="24"/>
          <w:szCs w:val="24"/>
        </w:rPr>
        <w:t xml:space="preserve"> это должно принести хорошие плоды в будущем ребёнку – </w:t>
      </w:r>
      <w:r w:rsidRPr="002154B8">
        <w:rPr>
          <w:rFonts w:ascii="Times New Roman" w:hAnsi="Times New Roman"/>
          <w:sz w:val="24"/>
          <w:szCs w:val="24"/>
        </w:rPr>
        <w:t>высокие показатели интеллекта, самореализацию, высокооплачиваемую работу.</w:t>
      </w:r>
      <w:r w:rsidR="00A7063A" w:rsidRPr="002154B8">
        <w:rPr>
          <w:rFonts w:ascii="Times New Roman" w:hAnsi="Times New Roman"/>
          <w:sz w:val="24"/>
          <w:szCs w:val="24"/>
        </w:rPr>
        <w:t xml:space="preserve"> </w:t>
      </w:r>
    </w:p>
    <w:p w14:paraId="5E4AA389" w14:textId="77777777" w:rsidR="0021145C" w:rsidRPr="002154B8" w:rsidRDefault="0021145C" w:rsidP="00CF513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В</w:t>
      </w:r>
      <w:r w:rsidR="00587E28" w:rsidRPr="002154B8">
        <w:rPr>
          <w:rFonts w:ascii="Times New Roman" w:hAnsi="Times New Roman"/>
          <w:sz w:val="24"/>
          <w:szCs w:val="24"/>
        </w:rPr>
        <w:t>.В.</w:t>
      </w:r>
      <w:r w:rsidRPr="002154B8">
        <w:rPr>
          <w:rFonts w:ascii="Times New Roman" w:hAnsi="Times New Roman"/>
          <w:sz w:val="24"/>
          <w:szCs w:val="24"/>
        </w:rPr>
        <w:t xml:space="preserve"> Путин отметил, что инженерное образование в РФ нужно вывести на более высокий уровень. Президент Российской Федерации подчеркнул: «В целях повышения конкурентоспособности нашей страны требуется усиление технической подготовки кадров». </w:t>
      </w:r>
    </w:p>
    <w:p w14:paraId="7070B5E7" w14:textId="77777777" w:rsidR="00474033" w:rsidRPr="002154B8" w:rsidRDefault="00A7063A" w:rsidP="00CF513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В настоящее время наблюдается технологическая революция. Высокотехнологичные продукты и инновационные технологии становятся неотъемлемой частью современного общества. В детских образовательных учреждениях ведущее место начинает занимать робототехника, конструирование, моделирование и проектирование. </w:t>
      </w:r>
    </w:p>
    <w:p w14:paraId="2EFF57C7" w14:textId="77777777" w:rsidR="0021145C" w:rsidRPr="002154B8" w:rsidRDefault="0021145C" w:rsidP="00CF513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Инновационный проект </w:t>
      </w:r>
      <w:r w:rsidRPr="002154B8">
        <w:rPr>
          <w:rFonts w:ascii="Times New Roman" w:hAnsi="Times New Roman"/>
          <w:b/>
          <w:sz w:val="24"/>
          <w:szCs w:val="24"/>
        </w:rPr>
        <w:t>«</w:t>
      </w:r>
      <w:r w:rsidR="00D95FCA" w:rsidRPr="002154B8">
        <w:rPr>
          <w:rFonts w:ascii="Times New Roman" w:hAnsi="Times New Roman"/>
          <w:b/>
          <w:sz w:val="24"/>
          <w:szCs w:val="24"/>
        </w:rPr>
        <w:t>Моделирование образовательного пространства для развития инженерного мышления детей в условиях сетевой интеграции учреждений дошкольного и дополнительного образования</w:t>
      </w:r>
      <w:r w:rsidRPr="002154B8">
        <w:rPr>
          <w:rFonts w:ascii="Times New Roman" w:hAnsi="Times New Roman"/>
          <w:b/>
          <w:sz w:val="24"/>
          <w:szCs w:val="24"/>
        </w:rPr>
        <w:t>»</w:t>
      </w:r>
      <w:r w:rsidRPr="002154B8">
        <w:rPr>
          <w:rFonts w:ascii="Times New Roman" w:hAnsi="Times New Roman"/>
          <w:sz w:val="24"/>
          <w:szCs w:val="24"/>
        </w:rPr>
        <w:t xml:space="preserve"> поможет учащимся получить первичные представления о механизмах, познакомить с направлениями в робототехнике, интегрировать эти знания в современную систему дальнейшего обучения по компетенции «Робототехника». </w:t>
      </w:r>
    </w:p>
    <w:p w14:paraId="14D746AF" w14:textId="77777777" w:rsidR="005C0EDA" w:rsidRPr="002154B8" w:rsidRDefault="00A37FA2" w:rsidP="00CF51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b/>
          <w:i/>
          <w:sz w:val="24"/>
          <w:szCs w:val="24"/>
        </w:rPr>
        <w:t>Целью</w:t>
      </w:r>
      <w:r w:rsidRPr="002154B8">
        <w:rPr>
          <w:rFonts w:ascii="Times New Roman" w:hAnsi="Times New Roman"/>
          <w:sz w:val="24"/>
          <w:szCs w:val="24"/>
        </w:rPr>
        <w:t xml:space="preserve"> данной инновационной</w:t>
      </w:r>
      <w:r w:rsidR="006E0738" w:rsidRPr="002154B8">
        <w:rPr>
          <w:rFonts w:ascii="Times New Roman" w:hAnsi="Times New Roman"/>
          <w:sz w:val="24"/>
          <w:szCs w:val="24"/>
        </w:rPr>
        <w:t xml:space="preserve"> деятельности</w:t>
      </w:r>
      <w:r w:rsidRPr="002154B8">
        <w:rPr>
          <w:rFonts w:ascii="Times New Roman" w:hAnsi="Times New Roman"/>
          <w:sz w:val="24"/>
          <w:szCs w:val="24"/>
        </w:rPr>
        <w:t xml:space="preserve"> является </w:t>
      </w:r>
      <w:r w:rsidR="005C0EDA" w:rsidRPr="002154B8">
        <w:rPr>
          <w:rFonts w:ascii="Times New Roman" w:hAnsi="Times New Roman"/>
          <w:sz w:val="24"/>
          <w:szCs w:val="24"/>
        </w:rPr>
        <w:t>создание образовательного пространства для развития инженерного мышления детей в условиях сетевой интеграции учреждений дошкольного и дополнительного образования.</w:t>
      </w:r>
    </w:p>
    <w:p w14:paraId="21BF75CD" w14:textId="77777777" w:rsidR="003B62FC" w:rsidRPr="002154B8" w:rsidRDefault="003B62FC" w:rsidP="00CF51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154B8">
        <w:rPr>
          <w:rFonts w:ascii="Times New Roman" w:hAnsi="Times New Roman"/>
          <w:b/>
          <w:i/>
          <w:sz w:val="24"/>
          <w:szCs w:val="24"/>
        </w:rPr>
        <w:t>Задачи:</w:t>
      </w:r>
    </w:p>
    <w:p w14:paraId="4917053A" w14:textId="77777777" w:rsidR="003B62FC" w:rsidRPr="002154B8" w:rsidRDefault="003B62FC" w:rsidP="00CF51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1)</w:t>
      </w:r>
      <w:r w:rsidRPr="002154B8">
        <w:rPr>
          <w:rFonts w:ascii="Times New Roman" w:hAnsi="Times New Roman"/>
          <w:sz w:val="24"/>
          <w:szCs w:val="24"/>
        </w:rPr>
        <w:tab/>
        <w:t>разработать и экспериментально проверить возможности сетевой интеграции учреждений дошкольного и дополнительного образования в сфере программирования и робототехники;</w:t>
      </w:r>
    </w:p>
    <w:p w14:paraId="13304E0D" w14:textId="77777777" w:rsidR="003B62FC" w:rsidRPr="002154B8" w:rsidRDefault="003B62FC" w:rsidP="00CF51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2)</w:t>
      </w:r>
      <w:r w:rsidRPr="002154B8">
        <w:rPr>
          <w:rFonts w:ascii="Times New Roman" w:hAnsi="Times New Roman"/>
          <w:sz w:val="24"/>
          <w:szCs w:val="24"/>
        </w:rPr>
        <w:tab/>
        <w:t>выявить и экспериментально проверить оптимальные варианты создания образовательного пространства для детей дошкольного возраста в сфере программирования и робототехники;</w:t>
      </w:r>
    </w:p>
    <w:p w14:paraId="3F2F033E" w14:textId="77777777" w:rsidR="003B62FC" w:rsidRPr="002154B8" w:rsidRDefault="003B62FC" w:rsidP="00CF51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3)</w:t>
      </w:r>
      <w:r w:rsidRPr="002154B8">
        <w:rPr>
          <w:rFonts w:ascii="Times New Roman" w:hAnsi="Times New Roman"/>
          <w:sz w:val="24"/>
          <w:szCs w:val="24"/>
        </w:rPr>
        <w:tab/>
        <w:t>способствовать овладению педагогами профессиональными компетенциями по развитию инженерного мышления детей дошкольного возраста в области программирования и робототехники;</w:t>
      </w:r>
    </w:p>
    <w:p w14:paraId="099C360C" w14:textId="77777777" w:rsidR="003B62FC" w:rsidRPr="002154B8" w:rsidRDefault="00D63CD1" w:rsidP="00CF51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lastRenderedPageBreak/>
        <w:t>4</w:t>
      </w:r>
      <w:r w:rsidR="003B62FC" w:rsidRPr="002154B8">
        <w:rPr>
          <w:rFonts w:ascii="Times New Roman" w:hAnsi="Times New Roman"/>
          <w:sz w:val="24"/>
          <w:szCs w:val="24"/>
        </w:rPr>
        <w:t>)</w:t>
      </w:r>
      <w:r w:rsidR="003B62FC" w:rsidRPr="002154B8">
        <w:rPr>
          <w:rFonts w:ascii="Times New Roman" w:hAnsi="Times New Roman"/>
          <w:sz w:val="24"/>
          <w:szCs w:val="24"/>
        </w:rPr>
        <w:tab/>
        <w:t>обеспечить методическое сопровождение образовательной деятельности по внедрению программирования и робототехники в ДОО через сетевое взаимодействие учреждений дополнительного и дошкольного образования.</w:t>
      </w:r>
    </w:p>
    <w:p w14:paraId="48D219A4" w14:textId="77777777" w:rsidR="00DF5B33" w:rsidRPr="002154B8" w:rsidRDefault="00A37FA2" w:rsidP="00CF513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Создание образовательного пространства</w:t>
      </w:r>
      <w:r w:rsidR="005C0EDA" w:rsidRPr="002154B8">
        <w:rPr>
          <w:rFonts w:ascii="Times New Roman" w:hAnsi="Times New Roman"/>
          <w:sz w:val="24"/>
          <w:szCs w:val="24"/>
        </w:rPr>
        <w:t xml:space="preserve"> </w:t>
      </w:r>
      <w:r w:rsidRPr="002154B8">
        <w:rPr>
          <w:rFonts w:ascii="Times New Roman" w:hAnsi="Times New Roman"/>
          <w:sz w:val="24"/>
          <w:szCs w:val="24"/>
        </w:rPr>
        <w:t>является предстартовой площадкой</w:t>
      </w:r>
      <w:r w:rsidR="005C0EDA" w:rsidRPr="002154B8">
        <w:rPr>
          <w:rFonts w:ascii="Times New Roman" w:hAnsi="Times New Roman"/>
          <w:sz w:val="24"/>
          <w:szCs w:val="24"/>
        </w:rPr>
        <w:t xml:space="preserve"> для </w:t>
      </w:r>
      <w:r w:rsidRPr="002154B8">
        <w:rPr>
          <w:rFonts w:ascii="Times New Roman" w:hAnsi="Times New Roman"/>
          <w:sz w:val="24"/>
          <w:szCs w:val="24"/>
        </w:rPr>
        <w:t>инженерной и технической деятельности</w:t>
      </w:r>
      <w:r w:rsidR="005C0EDA" w:rsidRPr="002154B8">
        <w:rPr>
          <w:rFonts w:ascii="Times New Roman" w:hAnsi="Times New Roman"/>
          <w:sz w:val="24"/>
          <w:szCs w:val="24"/>
        </w:rPr>
        <w:t xml:space="preserve">, </w:t>
      </w:r>
      <w:r w:rsidR="007A28C9" w:rsidRPr="002154B8">
        <w:rPr>
          <w:rFonts w:ascii="Times New Roman" w:hAnsi="Times New Roman"/>
          <w:sz w:val="24"/>
          <w:szCs w:val="24"/>
        </w:rPr>
        <w:t>которую будут проводить дошкольники</w:t>
      </w:r>
      <w:r w:rsidRPr="002154B8">
        <w:rPr>
          <w:rFonts w:ascii="Times New Roman" w:hAnsi="Times New Roman"/>
          <w:sz w:val="24"/>
          <w:szCs w:val="24"/>
        </w:rPr>
        <w:t xml:space="preserve"> в стенах </w:t>
      </w:r>
      <w:r w:rsidR="007A28C9" w:rsidRPr="002154B8">
        <w:rPr>
          <w:rFonts w:ascii="Times New Roman" w:hAnsi="Times New Roman"/>
          <w:sz w:val="24"/>
          <w:szCs w:val="24"/>
        </w:rPr>
        <w:t>МБУ ДО ДТ «Вектор»</w:t>
      </w:r>
      <w:r w:rsidR="005C0EDA" w:rsidRPr="002154B8">
        <w:rPr>
          <w:rFonts w:ascii="Times New Roman" w:hAnsi="Times New Roman"/>
          <w:sz w:val="24"/>
          <w:szCs w:val="24"/>
        </w:rPr>
        <w:t xml:space="preserve">. </w:t>
      </w:r>
    </w:p>
    <w:p w14:paraId="3F2E73A8" w14:textId="77777777" w:rsidR="006E0738" w:rsidRPr="002154B8" w:rsidRDefault="006E0738" w:rsidP="00CF51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Сетевая интеграция ДТ «Вектор», МАОУ ДПО ИПК и ДОО Орджоникидзевского района</w:t>
      </w:r>
      <w:r w:rsidR="00F82B4D" w:rsidRPr="002154B8">
        <w:rPr>
          <w:rFonts w:ascii="Times New Roman" w:hAnsi="Times New Roman"/>
          <w:sz w:val="24"/>
          <w:szCs w:val="24"/>
        </w:rPr>
        <w:t xml:space="preserve">, </w:t>
      </w:r>
      <w:r w:rsidRPr="002154B8">
        <w:rPr>
          <w:rFonts w:ascii="Times New Roman" w:hAnsi="Times New Roman"/>
          <w:sz w:val="24"/>
          <w:szCs w:val="24"/>
        </w:rPr>
        <w:t>во-первых, позволяет решать образовательные задачи, которые ранее были не под силу отдельному образовательному учреждению, а во-вторых, само по себе сетевое взаимодействие генерирует новые формы работы и форматы взаимодействия (сетевые проекты и программы, условия обмена образовательными результатами, средства для личностного и профессионального роста).</w:t>
      </w:r>
    </w:p>
    <w:p w14:paraId="7417CE04" w14:textId="77777777" w:rsidR="00F82B4D" w:rsidRPr="002154B8" w:rsidRDefault="006E0738" w:rsidP="00CF51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Характерными признаками сетево</w:t>
      </w:r>
      <w:r w:rsidR="00F82B4D" w:rsidRPr="002154B8">
        <w:rPr>
          <w:rFonts w:ascii="Times New Roman" w:hAnsi="Times New Roman"/>
          <w:sz w:val="24"/>
          <w:szCs w:val="24"/>
        </w:rPr>
        <w:t xml:space="preserve">й интеграции </w:t>
      </w:r>
      <w:r w:rsidRPr="002154B8">
        <w:rPr>
          <w:rFonts w:ascii="Times New Roman" w:hAnsi="Times New Roman"/>
          <w:sz w:val="24"/>
          <w:szCs w:val="24"/>
        </w:rPr>
        <w:t xml:space="preserve">являются: </w:t>
      </w:r>
    </w:p>
    <w:p w14:paraId="5047756D" w14:textId="77777777" w:rsidR="00F82B4D" w:rsidRPr="002154B8" w:rsidRDefault="006E0738" w:rsidP="00CF51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а) объединяющая цель; </w:t>
      </w:r>
    </w:p>
    <w:p w14:paraId="6070A7BE" w14:textId="77777777" w:rsidR="00F82B4D" w:rsidRPr="002154B8" w:rsidRDefault="006E0738" w:rsidP="00CF51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б) множественность уровней взаимодействия; </w:t>
      </w:r>
    </w:p>
    <w:p w14:paraId="5CE0195C" w14:textId="77777777" w:rsidR="00F82B4D" w:rsidRPr="002154B8" w:rsidRDefault="006E0738" w:rsidP="00CF51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в) добровольность связей; </w:t>
      </w:r>
    </w:p>
    <w:p w14:paraId="1C39C97F" w14:textId="77777777" w:rsidR="00F82B4D" w:rsidRPr="002154B8" w:rsidRDefault="006E0738" w:rsidP="00CF51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в) независимость участников; </w:t>
      </w:r>
    </w:p>
    <w:p w14:paraId="6FF3D644" w14:textId="77777777" w:rsidR="00F82B4D" w:rsidRPr="002154B8" w:rsidRDefault="006E0738" w:rsidP="00CF51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г) взаимная совместная ответственность за деятельность и ее результаты; </w:t>
      </w:r>
    </w:p>
    <w:p w14:paraId="786FD354" w14:textId="77777777" w:rsidR="00F82B4D" w:rsidRPr="002154B8" w:rsidRDefault="006E0738" w:rsidP="00CF51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д) множественность лидеров; </w:t>
      </w:r>
    </w:p>
    <w:p w14:paraId="750B3B9E" w14:textId="77777777" w:rsidR="00F82B4D" w:rsidRPr="002154B8" w:rsidRDefault="006E0738" w:rsidP="00CF51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е) формирование норм сетевого взаимодействия «снизу»; </w:t>
      </w:r>
    </w:p>
    <w:p w14:paraId="4AFB1136" w14:textId="77777777" w:rsidR="006E0738" w:rsidRPr="002154B8" w:rsidRDefault="006E0738" w:rsidP="00CF51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ж) широкая специализация участников.</w:t>
      </w:r>
    </w:p>
    <w:p w14:paraId="1CD0255A" w14:textId="77777777" w:rsidR="00E20529" w:rsidRPr="002154B8" w:rsidRDefault="006E0738" w:rsidP="00CF5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При сетевом взаимодействии сохраняется независимость участников и для каждого из них сохраняются стимулы к развитию, поскольку их деятельность продолж</w:t>
      </w:r>
      <w:r w:rsidR="00F82B4D" w:rsidRPr="002154B8">
        <w:rPr>
          <w:rFonts w:ascii="Times New Roman" w:hAnsi="Times New Roman"/>
          <w:sz w:val="24"/>
          <w:szCs w:val="24"/>
        </w:rPr>
        <w:t xml:space="preserve">ает носить уникальный характер, </w:t>
      </w:r>
      <w:r w:rsidRPr="002154B8">
        <w:rPr>
          <w:rFonts w:ascii="Times New Roman" w:hAnsi="Times New Roman"/>
          <w:sz w:val="24"/>
          <w:szCs w:val="24"/>
        </w:rPr>
        <w:t>обеспечивает взаимную компенсацию их недостатков и усиление преимуществ.</w:t>
      </w:r>
    </w:p>
    <w:p w14:paraId="7835B446" w14:textId="77777777" w:rsidR="006E0738" w:rsidRPr="002154B8" w:rsidRDefault="006E0738" w:rsidP="00CF5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51E5AE" w14:textId="77777777" w:rsidR="00F54EA1" w:rsidRPr="002154B8" w:rsidRDefault="00F54EA1" w:rsidP="00CF51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54B8">
        <w:rPr>
          <w:rFonts w:ascii="Times New Roman" w:hAnsi="Times New Roman"/>
          <w:b/>
          <w:sz w:val="24"/>
          <w:szCs w:val="24"/>
        </w:rPr>
        <w:t>Этапы</w:t>
      </w:r>
      <w:r w:rsidR="00295B6A" w:rsidRPr="002154B8">
        <w:rPr>
          <w:rFonts w:ascii="Times New Roman" w:hAnsi="Times New Roman"/>
          <w:b/>
          <w:sz w:val="24"/>
          <w:szCs w:val="24"/>
        </w:rPr>
        <w:t xml:space="preserve"> реализации</w:t>
      </w:r>
      <w:r w:rsidRPr="002154B8">
        <w:rPr>
          <w:rFonts w:ascii="Times New Roman" w:hAnsi="Times New Roman"/>
          <w:b/>
          <w:sz w:val="24"/>
          <w:szCs w:val="24"/>
        </w:rPr>
        <w:t xml:space="preserve"> инновационного проекта </w:t>
      </w:r>
    </w:p>
    <w:p w14:paraId="43E50E9D" w14:textId="77777777" w:rsidR="00F54EA1" w:rsidRPr="002154B8" w:rsidRDefault="00F54EA1" w:rsidP="00CF51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b/>
          <w:i/>
          <w:sz w:val="24"/>
          <w:szCs w:val="24"/>
        </w:rPr>
        <w:t>I Подготовительный этап (2021)</w:t>
      </w:r>
    </w:p>
    <w:p w14:paraId="456E8509" w14:textId="77777777" w:rsidR="00F54EA1" w:rsidRPr="002154B8" w:rsidRDefault="00F54EA1" w:rsidP="00CF51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-</w:t>
      </w:r>
      <w:r w:rsidRPr="002154B8">
        <w:rPr>
          <w:rFonts w:ascii="Times New Roman" w:hAnsi="Times New Roman"/>
          <w:sz w:val="24"/>
          <w:szCs w:val="24"/>
        </w:rPr>
        <w:tab/>
        <w:t>Охарактеризовано состояние проблемы в педагогической теории и практике.</w:t>
      </w:r>
    </w:p>
    <w:p w14:paraId="3BF2889B" w14:textId="77777777" w:rsidR="00F54EA1" w:rsidRPr="002154B8" w:rsidRDefault="00F54EA1" w:rsidP="00CF51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-</w:t>
      </w:r>
      <w:r w:rsidRPr="002154B8">
        <w:rPr>
          <w:rFonts w:ascii="Times New Roman" w:hAnsi="Times New Roman"/>
          <w:sz w:val="24"/>
          <w:szCs w:val="24"/>
        </w:rPr>
        <w:tab/>
        <w:t>Разработана модель образовательного пространства для развития инженерного мышления детей в условиях сетевой интеграции учреждений дошкольного и дополнительного образования.</w:t>
      </w:r>
    </w:p>
    <w:p w14:paraId="626F7015" w14:textId="77777777" w:rsidR="00F54EA1" w:rsidRPr="002154B8" w:rsidRDefault="00F54EA1" w:rsidP="00CF51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-</w:t>
      </w:r>
      <w:r w:rsidRPr="002154B8">
        <w:rPr>
          <w:rFonts w:ascii="Times New Roman" w:hAnsi="Times New Roman"/>
          <w:sz w:val="24"/>
          <w:szCs w:val="24"/>
        </w:rPr>
        <w:tab/>
        <w:t>Разработано нормативно-правовое обеспечение инновационной деятельности.</w:t>
      </w:r>
    </w:p>
    <w:p w14:paraId="682BC44C" w14:textId="77777777" w:rsidR="00F54EA1" w:rsidRPr="002154B8" w:rsidRDefault="00F54EA1" w:rsidP="00CF51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-</w:t>
      </w:r>
      <w:r w:rsidRPr="002154B8">
        <w:rPr>
          <w:rFonts w:ascii="Times New Roman" w:hAnsi="Times New Roman"/>
          <w:sz w:val="24"/>
          <w:szCs w:val="24"/>
        </w:rPr>
        <w:tab/>
        <w:t>Определены критерии эффективности научно-методического сопровождения; проведена входная диагностика.</w:t>
      </w:r>
    </w:p>
    <w:p w14:paraId="72167C4F" w14:textId="77777777" w:rsidR="00F54EA1" w:rsidRPr="002154B8" w:rsidRDefault="00F54EA1" w:rsidP="00CF51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154B8">
        <w:rPr>
          <w:rFonts w:ascii="Times New Roman" w:hAnsi="Times New Roman"/>
          <w:b/>
          <w:i/>
          <w:sz w:val="24"/>
          <w:szCs w:val="24"/>
        </w:rPr>
        <w:t>II Практический этап (202</w:t>
      </w:r>
      <w:r w:rsidR="002D62F0" w:rsidRPr="002154B8">
        <w:rPr>
          <w:rFonts w:ascii="Times New Roman" w:hAnsi="Times New Roman"/>
          <w:b/>
          <w:i/>
          <w:sz w:val="24"/>
          <w:szCs w:val="24"/>
        </w:rPr>
        <w:t>2-2023</w:t>
      </w:r>
      <w:r w:rsidRPr="002154B8">
        <w:rPr>
          <w:rFonts w:ascii="Times New Roman" w:hAnsi="Times New Roman"/>
          <w:b/>
          <w:i/>
          <w:sz w:val="24"/>
          <w:szCs w:val="24"/>
        </w:rPr>
        <w:t>)</w:t>
      </w:r>
    </w:p>
    <w:p w14:paraId="63ABE7B2" w14:textId="77777777" w:rsidR="00F54EA1" w:rsidRPr="002154B8" w:rsidRDefault="00F54EA1" w:rsidP="00CF51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-</w:t>
      </w:r>
      <w:r w:rsidRPr="002154B8">
        <w:rPr>
          <w:rFonts w:ascii="Times New Roman" w:hAnsi="Times New Roman"/>
          <w:sz w:val="24"/>
          <w:szCs w:val="24"/>
        </w:rPr>
        <w:tab/>
        <w:t>Апробирована и скорректирована модель образовательного пространства для развития инженерного мышления детей в условиях сетевой интеграции учреждений дошкольного и дополнительного образования.</w:t>
      </w:r>
    </w:p>
    <w:p w14:paraId="54E48163" w14:textId="77777777" w:rsidR="00F54EA1" w:rsidRPr="002154B8" w:rsidRDefault="00F54EA1" w:rsidP="00CF51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-</w:t>
      </w:r>
      <w:r w:rsidRPr="002154B8">
        <w:rPr>
          <w:rFonts w:ascii="Times New Roman" w:hAnsi="Times New Roman"/>
          <w:sz w:val="24"/>
          <w:szCs w:val="24"/>
        </w:rPr>
        <w:tab/>
        <w:t>Обеспечено повышение квалификации педагогических коллективов в области развития инженерного мышления детей дошкольного возраста.</w:t>
      </w:r>
    </w:p>
    <w:p w14:paraId="5D44981E" w14:textId="77777777" w:rsidR="00F54EA1" w:rsidRPr="002154B8" w:rsidRDefault="002D62F0" w:rsidP="00CF51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154B8">
        <w:rPr>
          <w:rFonts w:ascii="Times New Roman" w:hAnsi="Times New Roman"/>
          <w:b/>
          <w:i/>
          <w:sz w:val="24"/>
          <w:szCs w:val="24"/>
        </w:rPr>
        <w:t>III Обобщающий этап (2024</w:t>
      </w:r>
      <w:r w:rsidR="00F54EA1" w:rsidRPr="002154B8">
        <w:rPr>
          <w:rFonts w:ascii="Times New Roman" w:hAnsi="Times New Roman"/>
          <w:b/>
          <w:i/>
          <w:sz w:val="24"/>
          <w:szCs w:val="24"/>
        </w:rPr>
        <w:t>)</w:t>
      </w:r>
    </w:p>
    <w:p w14:paraId="2B8C98FB" w14:textId="77777777" w:rsidR="00F54EA1" w:rsidRPr="002154B8" w:rsidRDefault="00F54EA1" w:rsidP="00CF51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-</w:t>
      </w:r>
      <w:r w:rsidRPr="002154B8">
        <w:rPr>
          <w:rFonts w:ascii="Times New Roman" w:hAnsi="Times New Roman"/>
          <w:sz w:val="24"/>
          <w:szCs w:val="24"/>
        </w:rPr>
        <w:tab/>
        <w:t>Подготовлены методические рекомендации по созданию образовательного пространства для развития инженерного мышления детей дошкольного возраста в условиях сетевой интеграции учреждений дошкольного и дополнительного образования в сфере программирования и робототехники.</w:t>
      </w:r>
    </w:p>
    <w:p w14:paraId="4BD5A61B" w14:textId="77777777" w:rsidR="00082F33" w:rsidRPr="002154B8" w:rsidRDefault="00F54EA1" w:rsidP="00CF51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-</w:t>
      </w:r>
      <w:r w:rsidRPr="002154B8">
        <w:rPr>
          <w:rFonts w:ascii="Times New Roman" w:hAnsi="Times New Roman"/>
          <w:sz w:val="24"/>
          <w:szCs w:val="24"/>
        </w:rPr>
        <w:tab/>
        <w:t>Накоплен разнообразный позитивный теоретический и практический опыт, представленный в виде методических разработок, публикаций, мастер-классов, выступлений на научно-практических конференциях, семинарах разного уровня</w:t>
      </w:r>
    </w:p>
    <w:p w14:paraId="5E523A3D" w14:textId="77777777" w:rsidR="00F82B4D" w:rsidRPr="002154B8" w:rsidRDefault="00F82B4D" w:rsidP="00CF513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912D99" w14:textId="77777777" w:rsidR="00B35309" w:rsidRPr="002154B8" w:rsidRDefault="00B35309">
      <w:pPr>
        <w:rPr>
          <w:rFonts w:ascii="Times New Roman" w:hAnsi="Times New Roman"/>
          <w:b/>
          <w:sz w:val="24"/>
        </w:rPr>
      </w:pPr>
      <w:r w:rsidRPr="002154B8">
        <w:rPr>
          <w:rFonts w:ascii="Times New Roman" w:hAnsi="Times New Roman"/>
          <w:b/>
          <w:sz w:val="24"/>
        </w:rPr>
        <w:br w:type="page"/>
      </w:r>
    </w:p>
    <w:p w14:paraId="438F0E97" w14:textId="77777777" w:rsidR="00082F33" w:rsidRPr="002154B8" w:rsidRDefault="00082F33" w:rsidP="00CF513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154B8">
        <w:rPr>
          <w:rFonts w:ascii="Times New Roman" w:hAnsi="Times New Roman"/>
          <w:b/>
          <w:sz w:val="24"/>
        </w:rPr>
        <w:lastRenderedPageBreak/>
        <w:t xml:space="preserve">Календарный план реализации инновационного проекта </w:t>
      </w:r>
    </w:p>
    <w:p w14:paraId="622F7FAF" w14:textId="77777777" w:rsidR="00082F33" w:rsidRPr="002154B8" w:rsidRDefault="00082F33" w:rsidP="00CF513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6"/>
        <w:gridCol w:w="2222"/>
        <w:gridCol w:w="1646"/>
        <w:gridCol w:w="1842"/>
        <w:gridCol w:w="1631"/>
      </w:tblGrid>
      <w:tr w:rsidR="002154B8" w:rsidRPr="002154B8" w14:paraId="491C6691" w14:textId="77777777" w:rsidTr="002A36DA">
        <w:trPr>
          <w:tblHeader/>
        </w:trPr>
        <w:tc>
          <w:tcPr>
            <w:tcW w:w="2336" w:type="dxa"/>
          </w:tcPr>
          <w:p w14:paraId="53424BB1" w14:textId="77777777" w:rsidR="000D0AE3" w:rsidRPr="002154B8" w:rsidRDefault="000D0AE3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154B8">
              <w:rPr>
                <w:rFonts w:ascii="Times New Roman" w:hAnsi="Times New Roman"/>
                <w:b/>
                <w:sz w:val="24"/>
              </w:rPr>
              <w:t>Задачи</w:t>
            </w:r>
          </w:p>
        </w:tc>
        <w:tc>
          <w:tcPr>
            <w:tcW w:w="2222" w:type="dxa"/>
          </w:tcPr>
          <w:p w14:paraId="315EAD74" w14:textId="77777777" w:rsidR="000D0AE3" w:rsidRPr="002154B8" w:rsidRDefault="000D0AE3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154B8">
              <w:rPr>
                <w:rFonts w:ascii="Times New Roman" w:hAnsi="Times New Roman"/>
                <w:b/>
                <w:sz w:val="24"/>
              </w:rPr>
              <w:t>Перечень запланированных мероприятий</w:t>
            </w:r>
          </w:p>
        </w:tc>
        <w:tc>
          <w:tcPr>
            <w:tcW w:w="1646" w:type="dxa"/>
          </w:tcPr>
          <w:p w14:paraId="1831010D" w14:textId="77777777" w:rsidR="000D0AE3" w:rsidRPr="002154B8" w:rsidRDefault="000D0AE3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154B8"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  <w:tc>
          <w:tcPr>
            <w:tcW w:w="1842" w:type="dxa"/>
          </w:tcPr>
          <w:p w14:paraId="2B021542" w14:textId="77777777" w:rsidR="000D0AE3" w:rsidRPr="002154B8" w:rsidRDefault="000D0AE3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154B8">
              <w:rPr>
                <w:rFonts w:ascii="Times New Roman" w:hAnsi="Times New Roman"/>
                <w:b/>
                <w:sz w:val="24"/>
              </w:rPr>
              <w:t>Исполнители</w:t>
            </w:r>
          </w:p>
        </w:tc>
        <w:tc>
          <w:tcPr>
            <w:tcW w:w="1631" w:type="dxa"/>
          </w:tcPr>
          <w:p w14:paraId="09F64E09" w14:textId="77777777" w:rsidR="000D0AE3" w:rsidRPr="002154B8" w:rsidRDefault="000D0AE3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154B8">
              <w:rPr>
                <w:rFonts w:ascii="Times New Roman" w:hAnsi="Times New Roman"/>
                <w:b/>
                <w:sz w:val="24"/>
              </w:rPr>
              <w:t>Ответствен-</w:t>
            </w:r>
            <w:proofErr w:type="spellStart"/>
            <w:r w:rsidRPr="002154B8">
              <w:rPr>
                <w:rFonts w:ascii="Times New Roman" w:hAnsi="Times New Roman"/>
                <w:b/>
                <w:sz w:val="24"/>
              </w:rPr>
              <w:t>ный</w:t>
            </w:r>
            <w:proofErr w:type="spellEnd"/>
          </w:p>
        </w:tc>
      </w:tr>
      <w:tr w:rsidR="002154B8" w:rsidRPr="002154B8" w14:paraId="0E817E57" w14:textId="77777777" w:rsidTr="002A36DA">
        <w:tc>
          <w:tcPr>
            <w:tcW w:w="2336" w:type="dxa"/>
            <w:vMerge w:val="restart"/>
          </w:tcPr>
          <w:p w14:paraId="6197A476" w14:textId="77777777" w:rsidR="000D0AE3" w:rsidRPr="002154B8" w:rsidRDefault="000D0AE3" w:rsidP="00CF5133">
            <w:pPr>
              <w:widowControl w:val="0"/>
              <w:tabs>
                <w:tab w:val="left" w:pos="317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1. Разработать и экспериментально проверить возможности сетевой интеграции учреждений дошкольного и дополнительного образования в сфере программирования и робототехники </w:t>
            </w:r>
          </w:p>
          <w:p w14:paraId="118D3044" w14:textId="77777777" w:rsidR="000D0AE3" w:rsidRPr="002154B8" w:rsidRDefault="000D0AE3" w:rsidP="00CF5133">
            <w:pPr>
              <w:widowControl w:val="0"/>
              <w:tabs>
                <w:tab w:val="left" w:pos="317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14:paraId="70815BAB" w14:textId="77777777" w:rsidR="000D0AE3" w:rsidRPr="002154B8" w:rsidRDefault="000D0AE3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Работа творческих групп по изучению психолого-педагогической литературы, передового отечественного и зарубежного педагогического опыта в аспекте заявленной проблемы</w:t>
            </w:r>
          </w:p>
        </w:tc>
        <w:tc>
          <w:tcPr>
            <w:tcW w:w="1646" w:type="dxa"/>
            <w:shd w:val="clear" w:color="auto" w:fill="auto"/>
          </w:tcPr>
          <w:p w14:paraId="2DA6AD74" w14:textId="77777777" w:rsidR="000D0AE3" w:rsidRPr="002154B8" w:rsidRDefault="000D0AE3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Сентябрь-ноябрь 2021</w:t>
            </w:r>
          </w:p>
        </w:tc>
        <w:tc>
          <w:tcPr>
            <w:tcW w:w="1842" w:type="dxa"/>
          </w:tcPr>
          <w:p w14:paraId="6E58F834" w14:textId="77777777" w:rsidR="002A36DA" w:rsidRPr="002154B8" w:rsidRDefault="000D0AE3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Педагоги МБУ ДО ДТ «Вектор»</w:t>
            </w:r>
            <w:r w:rsidR="002A36DA" w:rsidRPr="002154B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636E484" w14:textId="77777777" w:rsidR="00454166" w:rsidRPr="002154B8" w:rsidRDefault="002A36DA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педагогические коллективы ДОО</w:t>
            </w:r>
            <w:r w:rsidR="000D0AE3" w:rsidRPr="002154B8">
              <w:rPr>
                <w:rFonts w:ascii="Times New Roman" w:hAnsi="Times New Roman"/>
                <w:sz w:val="24"/>
                <w:szCs w:val="24"/>
              </w:rPr>
              <w:t xml:space="preserve"> – участники творческих групп</w:t>
            </w:r>
          </w:p>
        </w:tc>
        <w:tc>
          <w:tcPr>
            <w:tcW w:w="1631" w:type="dxa"/>
            <w:shd w:val="clear" w:color="auto" w:fill="auto"/>
          </w:tcPr>
          <w:p w14:paraId="62E97F15" w14:textId="77777777" w:rsidR="000D0AE3" w:rsidRPr="002154B8" w:rsidRDefault="000D0AE3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Федорцева М.Б.</w:t>
            </w:r>
            <w:r w:rsidR="001E2524" w:rsidRPr="002154B8">
              <w:rPr>
                <w:rFonts w:ascii="Times New Roman" w:hAnsi="Times New Roman"/>
                <w:sz w:val="24"/>
              </w:rPr>
              <w:t>,</w:t>
            </w:r>
          </w:p>
          <w:p w14:paraId="32BD2E62" w14:textId="77777777" w:rsidR="000D0AE3" w:rsidRPr="002154B8" w:rsidRDefault="000D0AE3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Коваленко О.Л.</w:t>
            </w:r>
            <w:r w:rsidR="001E2524" w:rsidRPr="002154B8">
              <w:rPr>
                <w:rFonts w:ascii="Times New Roman" w:hAnsi="Times New Roman"/>
                <w:sz w:val="24"/>
              </w:rPr>
              <w:t>,</w:t>
            </w:r>
          </w:p>
          <w:p w14:paraId="1EA932B5" w14:textId="77777777" w:rsidR="000D0AE3" w:rsidRPr="002154B8" w:rsidRDefault="000D0AE3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Чернова Е.К.</w:t>
            </w:r>
            <w:r w:rsidR="00F82B4D" w:rsidRPr="002154B8">
              <w:rPr>
                <w:rFonts w:ascii="Times New Roman" w:hAnsi="Times New Roman"/>
                <w:sz w:val="24"/>
              </w:rPr>
              <w:t>,</w:t>
            </w:r>
          </w:p>
          <w:p w14:paraId="5C0AF9B5" w14:textId="77777777" w:rsidR="00F82B4D" w:rsidRPr="002154B8" w:rsidRDefault="00F82B4D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старшие воспитатели ДОО</w:t>
            </w:r>
          </w:p>
          <w:p w14:paraId="2C1A782F" w14:textId="77777777" w:rsidR="000D0AE3" w:rsidRPr="002154B8" w:rsidRDefault="000D0AE3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154B8" w:rsidRPr="002154B8" w14:paraId="0DF7E883" w14:textId="77777777" w:rsidTr="002A36DA">
        <w:tc>
          <w:tcPr>
            <w:tcW w:w="2336" w:type="dxa"/>
            <w:vMerge/>
          </w:tcPr>
          <w:p w14:paraId="18D88C3A" w14:textId="77777777" w:rsidR="000D0AE3" w:rsidRPr="002154B8" w:rsidRDefault="000D0AE3" w:rsidP="00CF5133">
            <w:pPr>
              <w:widowControl w:val="0"/>
              <w:tabs>
                <w:tab w:val="left" w:pos="317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14:paraId="46883E86" w14:textId="77777777" w:rsidR="000D0AE3" w:rsidRPr="002154B8" w:rsidRDefault="000D0AE3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Работа творческой группы по организации сетевой интеграции учреждений дошкольного и дополнительного образования</w:t>
            </w:r>
          </w:p>
        </w:tc>
        <w:tc>
          <w:tcPr>
            <w:tcW w:w="1646" w:type="dxa"/>
            <w:shd w:val="clear" w:color="auto" w:fill="auto"/>
          </w:tcPr>
          <w:p w14:paraId="73D37005" w14:textId="77777777" w:rsidR="000D0AE3" w:rsidRPr="002154B8" w:rsidRDefault="000D0AE3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Декабрь 2021 – апрель 2022</w:t>
            </w:r>
          </w:p>
        </w:tc>
        <w:tc>
          <w:tcPr>
            <w:tcW w:w="1842" w:type="dxa"/>
          </w:tcPr>
          <w:p w14:paraId="117D6BC0" w14:textId="77777777" w:rsidR="002A36DA" w:rsidRPr="002154B8" w:rsidRDefault="002A36DA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Педагоги МБУ ДО ДТ «Вектор»,</w:t>
            </w:r>
          </w:p>
          <w:p w14:paraId="139B6903" w14:textId="77777777" w:rsidR="00FD37B2" w:rsidRPr="002154B8" w:rsidRDefault="002A36DA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педагогические коллективы ДОО – участники творческих групп</w:t>
            </w:r>
          </w:p>
        </w:tc>
        <w:tc>
          <w:tcPr>
            <w:tcW w:w="1631" w:type="dxa"/>
            <w:shd w:val="clear" w:color="auto" w:fill="auto"/>
          </w:tcPr>
          <w:p w14:paraId="4C185DC6" w14:textId="77777777" w:rsidR="000D0AE3" w:rsidRPr="002154B8" w:rsidRDefault="000D0AE3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Федорцева М.Б.</w:t>
            </w:r>
            <w:r w:rsidR="001E2524" w:rsidRPr="002154B8">
              <w:rPr>
                <w:rFonts w:ascii="Times New Roman" w:hAnsi="Times New Roman"/>
                <w:sz w:val="24"/>
              </w:rPr>
              <w:t>,</w:t>
            </w:r>
          </w:p>
          <w:p w14:paraId="5DD24BEC" w14:textId="77777777" w:rsidR="002D67BC" w:rsidRPr="002154B8" w:rsidRDefault="002D67BC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Коваленко О.Л.</w:t>
            </w:r>
            <w:r w:rsidR="001E2524" w:rsidRPr="002154B8">
              <w:rPr>
                <w:rFonts w:ascii="Times New Roman" w:hAnsi="Times New Roman"/>
                <w:sz w:val="24"/>
              </w:rPr>
              <w:t>,</w:t>
            </w:r>
          </w:p>
          <w:p w14:paraId="67B77227" w14:textId="77777777" w:rsidR="000D0AE3" w:rsidRPr="002154B8" w:rsidRDefault="000D0AE3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Чернова Е.К.</w:t>
            </w:r>
            <w:r w:rsidR="00CC69B5" w:rsidRPr="002154B8">
              <w:rPr>
                <w:rFonts w:ascii="Times New Roman" w:hAnsi="Times New Roman"/>
                <w:sz w:val="24"/>
              </w:rPr>
              <w:t>,</w:t>
            </w:r>
          </w:p>
          <w:p w14:paraId="03A31EB5" w14:textId="77777777" w:rsidR="00CC69B5" w:rsidRPr="002154B8" w:rsidRDefault="00CC69B5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заведующие ДОО</w:t>
            </w:r>
          </w:p>
          <w:p w14:paraId="23DDC5BF" w14:textId="77777777" w:rsidR="000D0AE3" w:rsidRPr="002154B8" w:rsidRDefault="000D0AE3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154B8" w:rsidRPr="002154B8" w14:paraId="6CEDB1CE" w14:textId="77777777" w:rsidTr="002A36DA">
        <w:tc>
          <w:tcPr>
            <w:tcW w:w="2336" w:type="dxa"/>
            <w:vMerge/>
          </w:tcPr>
          <w:p w14:paraId="7A9F9EEF" w14:textId="77777777" w:rsidR="000D0AE3" w:rsidRPr="002154B8" w:rsidRDefault="000D0AE3" w:rsidP="00CF5133">
            <w:pPr>
              <w:widowControl w:val="0"/>
              <w:tabs>
                <w:tab w:val="left" w:pos="317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58A1439D" w14:textId="77777777" w:rsidR="00587E28" w:rsidRPr="002154B8" w:rsidRDefault="000D0AE3" w:rsidP="00CF5133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Разработка критериев, показателей эффективности научно-методического сопровождения деятельности участников инновационного проекта; определение диагностического инструментария</w:t>
            </w:r>
          </w:p>
        </w:tc>
        <w:tc>
          <w:tcPr>
            <w:tcW w:w="1646" w:type="dxa"/>
          </w:tcPr>
          <w:p w14:paraId="3DABC390" w14:textId="77777777" w:rsidR="000D0AE3" w:rsidRPr="002154B8" w:rsidRDefault="000D0AE3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</w:p>
          <w:p w14:paraId="017A49E0" w14:textId="77777777" w:rsidR="000D0AE3" w:rsidRPr="002154B8" w:rsidRDefault="001E2524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2022</w:t>
            </w:r>
            <w:r w:rsidR="000D0AE3" w:rsidRPr="002154B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14:paraId="4B70D2B1" w14:textId="77777777" w:rsidR="002A36DA" w:rsidRPr="002154B8" w:rsidRDefault="002A36DA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Педагоги МБУ ДО ДТ «Вектор»,</w:t>
            </w:r>
          </w:p>
          <w:p w14:paraId="424FB29C" w14:textId="77777777" w:rsidR="000D0AE3" w:rsidRPr="002154B8" w:rsidRDefault="002A36DA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педагогические коллективы ДОО – участники творческих групп</w:t>
            </w:r>
          </w:p>
        </w:tc>
        <w:tc>
          <w:tcPr>
            <w:tcW w:w="1631" w:type="dxa"/>
          </w:tcPr>
          <w:p w14:paraId="0683D59B" w14:textId="77777777" w:rsidR="001E2524" w:rsidRPr="002154B8" w:rsidRDefault="001E2524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Федорцева М.Б.,</w:t>
            </w:r>
          </w:p>
          <w:p w14:paraId="0AA64100" w14:textId="77777777" w:rsidR="001E2524" w:rsidRPr="002154B8" w:rsidRDefault="001E2524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Коваленко О.Л.,</w:t>
            </w:r>
          </w:p>
          <w:p w14:paraId="27185E7D" w14:textId="77777777" w:rsidR="000D0AE3" w:rsidRPr="002154B8" w:rsidRDefault="001E2524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Чернова Е.К.</w:t>
            </w:r>
          </w:p>
        </w:tc>
      </w:tr>
      <w:tr w:rsidR="002154B8" w:rsidRPr="002154B8" w14:paraId="274D8D9B" w14:textId="77777777" w:rsidTr="002A36DA">
        <w:tc>
          <w:tcPr>
            <w:tcW w:w="2336" w:type="dxa"/>
            <w:vMerge/>
          </w:tcPr>
          <w:p w14:paraId="75CB2837" w14:textId="77777777" w:rsidR="000D0AE3" w:rsidRPr="002154B8" w:rsidRDefault="000D0AE3" w:rsidP="00CF5133">
            <w:pPr>
              <w:widowControl w:val="0"/>
              <w:tabs>
                <w:tab w:val="left" w:pos="317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0DD2B3E7" w14:textId="77777777" w:rsidR="000D0AE3" w:rsidRPr="002154B8" w:rsidRDefault="000D0AE3" w:rsidP="00CF5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Входная диагностика инновационной деятельности</w:t>
            </w:r>
          </w:p>
        </w:tc>
        <w:tc>
          <w:tcPr>
            <w:tcW w:w="1646" w:type="dxa"/>
          </w:tcPr>
          <w:p w14:paraId="674C6A60" w14:textId="77777777" w:rsidR="000D0AE3" w:rsidRPr="002154B8" w:rsidRDefault="000D0AE3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  <w:p w14:paraId="7999CD52" w14:textId="77777777" w:rsidR="000D0AE3" w:rsidRPr="002154B8" w:rsidRDefault="001E2524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2022</w:t>
            </w:r>
            <w:r w:rsidR="000D0AE3" w:rsidRPr="002154B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14:paraId="1C66CAF0" w14:textId="77777777" w:rsidR="001E2524" w:rsidRPr="002154B8" w:rsidRDefault="001E2524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Коваленко О.Л.,</w:t>
            </w:r>
          </w:p>
          <w:p w14:paraId="2E840E50" w14:textId="77777777" w:rsidR="000D0AE3" w:rsidRPr="002154B8" w:rsidRDefault="001E2524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Чернова Е.К</w:t>
            </w:r>
            <w:r w:rsidR="00B35309" w:rsidRPr="002154B8">
              <w:rPr>
                <w:rFonts w:ascii="Times New Roman" w:hAnsi="Times New Roman"/>
                <w:sz w:val="24"/>
                <w:szCs w:val="24"/>
              </w:rPr>
              <w:t>.</w:t>
            </w:r>
            <w:r w:rsidRPr="00215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14:paraId="1B25E496" w14:textId="77777777" w:rsidR="001E2524" w:rsidRPr="002154B8" w:rsidRDefault="001E2524" w:rsidP="00B35309">
            <w:pPr>
              <w:tabs>
                <w:tab w:val="left" w:pos="1448"/>
              </w:tabs>
              <w:spacing w:after="0" w:line="240" w:lineRule="auto"/>
              <w:ind w:right="-1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Коваленко О.Л.,</w:t>
            </w:r>
          </w:p>
          <w:p w14:paraId="17BF19F3" w14:textId="77777777" w:rsidR="00587E28" w:rsidRPr="002154B8" w:rsidRDefault="004968D1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Чернова </w:t>
            </w:r>
            <w:r w:rsidR="001E2524" w:rsidRPr="002154B8">
              <w:rPr>
                <w:rFonts w:ascii="Times New Roman" w:hAnsi="Times New Roman"/>
                <w:sz w:val="24"/>
                <w:szCs w:val="24"/>
              </w:rPr>
              <w:t>Е.К</w:t>
            </w:r>
            <w:r w:rsidRPr="002154B8">
              <w:rPr>
                <w:rFonts w:ascii="Times New Roman" w:hAnsi="Times New Roman"/>
                <w:sz w:val="24"/>
                <w:szCs w:val="24"/>
              </w:rPr>
              <w:t>.</w:t>
            </w:r>
            <w:r w:rsidR="00587E28" w:rsidRPr="002154B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9532F62" w14:textId="77777777" w:rsidR="000D0AE3" w:rsidRPr="002154B8" w:rsidRDefault="00587E28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старшие воспитатели ДОО</w:t>
            </w:r>
            <w:r w:rsidR="001E2524" w:rsidRPr="00215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54B8" w:rsidRPr="002154B8" w14:paraId="0AD01E06" w14:textId="77777777" w:rsidTr="002A36DA">
        <w:tc>
          <w:tcPr>
            <w:tcW w:w="2336" w:type="dxa"/>
            <w:vMerge/>
          </w:tcPr>
          <w:p w14:paraId="653E4654" w14:textId="77777777" w:rsidR="000D0AE3" w:rsidRPr="002154B8" w:rsidRDefault="000D0AE3" w:rsidP="00CF5133">
            <w:pPr>
              <w:widowControl w:val="0"/>
              <w:tabs>
                <w:tab w:val="left" w:pos="317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211CE83F" w14:textId="77777777" w:rsidR="000D0AE3" w:rsidRPr="002154B8" w:rsidRDefault="000D0AE3" w:rsidP="00CF5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Работа творческой группы по разработке первичного вариант</w:t>
            </w:r>
            <w:r w:rsidR="001E2524" w:rsidRPr="002154B8">
              <w:rPr>
                <w:rFonts w:ascii="Times New Roman" w:hAnsi="Times New Roman"/>
                <w:sz w:val="24"/>
                <w:szCs w:val="24"/>
              </w:rPr>
              <w:t xml:space="preserve">а модели конструирования </w:t>
            </w:r>
            <w:r w:rsidRPr="002154B8">
              <w:rPr>
                <w:rFonts w:ascii="Times New Roman" w:hAnsi="Times New Roman"/>
                <w:sz w:val="24"/>
                <w:szCs w:val="24"/>
              </w:rPr>
              <w:lastRenderedPageBreak/>
              <w:t>игрового пространства поддержки разнообразия детства в условиях реализации образовательных программ дошкольного образования</w:t>
            </w:r>
          </w:p>
        </w:tc>
        <w:tc>
          <w:tcPr>
            <w:tcW w:w="1646" w:type="dxa"/>
          </w:tcPr>
          <w:p w14:paraId="6D0689A8" w14:textId="77777777" w:rsidR="000D0AE3" w:rsidRPr="002154B8" w:rsidRDefault="000D0AE3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lastRenderedPageBreak/>
              <w:t>Июнь-декабрь</w:t>
            </w:r>
          </w:p>
          <w:p w14:paraId="2EDBEAE4" w14:textId="77777777" w:rsidR="000D0AE3" w:rsidRPr="002154B8" w:rsidRDefault="001E2524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2022</w:t>
            </w:r>
            <w:r w:rsidR="000D0AE3" w:rsidRPr="002154B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14:paraId="45CF0638" w14:textId="77777777" w:rsidR="002A36DA" w:rsidRPr="002154B8" w:rsidRDefault="002A36DA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Педагоги МБУ ДО ДТ «Вектор»,</w:t>
            </w:r>
          </w:p>
          <w:p w14:paraId="322E6092" w14:textId="77777777" w:rsidR="00FD37B2" w:rsidRPr="002154B8" w:rsidRDefault="002A36DA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педагогические коллективы ДОО – </w:t>
            </w:r>
            <w:r w:rsidRPr="002154B8">
              <w:rPr>
                <w:rFonts w:ascii="Times New Roman" w:hAnsi="Times New Roman"/>
                <w:sz w:val="24"/>
                <w:szCs w:val="24"/>
              </w:rPr>
              <w:lastRenderedPageBreak/>
              <w:t>участники творческих групп</w:t>
            </w:r>
          </w:p>
        </w:tc>
        <w:tc>
          <w:tcPr>
            <w:tcW w:w="1631" w:type="dxa"/>
          </w:tcPr>
          <w:p w14:paraId="383B8CCB" w14:textId="77777777" w:rsidR="001E2524" w:rsidRPr="002154B8" w:rsidRDefault="001E2524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lastRenderedPageBreak/>
              <w:t>Федорцева М.Б.,</w:t>
            </w:r>
          </w:p>
          <w:p w14:paraId="5F9513B9" w14:textId="77777777" w:rsidR="001E2524" w:rsidRPr="002154B8" w:rsidRDefault="001E2524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Коваленко О.Л.,</w:t>
            </w:r>
          </w:p>
          <w:p w14:paraId="75228116" w14:textId="77777777" w:rsidR="00C5052E" w:rsidRPr="002154B8" w:rsidRDefault="00C5052E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Чернова Е.К.,</w:t>
            </w:r>
          </w:p>
          <w:p w14:paraId="47BF23E0" w14:textId="77777777" w:rsidR="000D0AE3" w:rsidRPr="002154B8" w:rsidRDefault="00C5052E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заведующие </w:t>
            </w:r>
            <w:r w:rsidRPr="002154B8">
              <w:rPr>
                <w:rFonts w:ascii="Times New Roman" w:hAnsi="Times New Roman"/>
                <w:sz w:val="24"/>
                <w:szCs w:val="24"/>
              </w:rPr>
              <w:lastRenderedPageBreak/>
              <w:t>ДОО</w:t>
            </w:r>
          </w:p>
        </w:tc>
      </w:tr>
      <w:tr w:rsidR="002154B8" w:rsidRPr="002154B8" w14:paraId="4F799FDF" w14:textId="77777777" w:rsidTr="002A36DA">
        <w:tc>
          <w:tcPr>
            <w:tcW w:w="2336" w:type="dxa"/>
            <w:vMerge/>
          </w:tcPr>
          <w:p w14:paraId="6D1C70E4" w14:textId="77777777" w:rsidR="000D0AE3" w:rsidRPr="002154B8" w:rsidRDefault="000D0AE3" w:rsidP="00CF5133">
            <w:pPr>
              <w:widowControl w:val="0"/>
              <w:tabs>
                <w:tab w:val="left" w:pos="317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7723DB2D" w14:textId="77777777" w:rsidR="000D0AE3" w:rsidRPr="002154B8" w:rsidRDefault="000D0AE3" w:rsidP="00CF5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Работа творческой группы по разработке и модификации нормативно-правовой базы инновационной деятельности</w:t>
            </w:r>
          </w:p>
        </w:tc>
        <w:tc>
          <w:tcPr>
            <w:tcW w:w="1646" w:type="dxa"/>
          </w:tcPr>
          <w:p w14:paraId="359C5365" w14:textId="77777777" w:rsidR="000D0AE3" w:rsidRPr="002154B8" w:rsidRDefault="000D0AE3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Март-август</w:t>
            </w:r>
          </w:p>
          <w:p w14:paraId="493821E2" w14:textId="77777777" w:rsidR="000D0AE3" w:rsidRPr="002154B8" w:rsidRDefault="008524B8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2022</w:t>
            </w:r>
            <w:r w:rsidR="000D0AE3" w:rsidRPr="002154B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14:paraId="0978ACED" w14:textId="77777777" w:rsidR="00C90FBA" w:rsidRPr="002154B8" w:rsidRDefault="00C90FBA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Коваленко О.Л.,</w:t>
            </w:r>
          </w:p>
          <w:p w14:paraId="758EC10F" w14:textId="77777777" w:rsidR="000D0AE3" w:rsidRPr="002154B8" w:rsidRDefault="00C90FBA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Чернова Е.К.</w:t>
            </w:r>
          </w:p>
        </w:tc>
        <w:tc>
          <w:tcPr>
            <w:tcW w:w="1631" w:type="dxa"/>
          </w:tcPr>
          <w:p w14:paraId="009148CD" w14:textId="77777777" w:rsidR="00C90FBA" w:rsidRPr="002154B8" w:rsidRDefault="00C90FBA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Федорцева М.Б.,</w:t>
            </w:r>
          </w:p>
          <w:p w14:paraId="60A286C2" w14:textId="77777777" w:rsidR="008524B8" w:rsidRPr="002154B8" w:rsidRDefault="008524B8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Коваленко О.Л.,</w:t>
            </w:r>
          </w:p>
          <w:p w14:paraId="5618B9B6" w14:textId="77777777" w:rsidR="000D0AE3" w:rsidRPr="002154B8" w:rsidRDefault="008524B8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Чернова Е.К</w:t>
            </w:r>
            <w:r w:rsidR="00F82B4D" w:rsidRPr="002154B8">
              <w:rPr>
                <w:rFonts w:ascii="Times New Roman" w:hAnsi="Times New Roman"/>
                <w:sz w:val="24"/>
                <w:szCs w:val="24"/>
              </w:rPr>
              <w:t>.</w:t>
            </w:r>
            <w:r w:rsidR="00587E28" w:rsidRPr="002154B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D995C61" w14:textId="77777777" w:rsidR="00587E28" w:rsidRPr="002154B8" w:rsidRDefault="00587E28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старшие воспитатели ДОО</w:t>
            </w:r>
          </w:p>
        </w:tc>
      </w:tr>
      <w:tr w:rsidR="002154B8" w:rsidRPr="002154B8" w14:paraId="6244C1D9" w14:textId="77777777" w:rsidTr="002A36DA">
        <w:tc>
          <w:tcPr>
            <w:tcW w:w="2336" w:type="dxa"/>
            <w:vMerge/>
          </w:tcPr>
          <w:p w14:paraId="07F7156B" w14:textId="77777777" w:rsidR="000D0AE3" w:rsidRPr="002154B8" w:rsidRDefault="000D0AE3" w:rsidP="00CF5133">
            <w:pPr>
              <w:widowControl w:val="0"/>
              <w:tabs>
                <w:tab w:val="left" w:pos="317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2CFD5076" w14:textId="77777777" w:rsidR="000D0AE3" w:rsidRPr="002154B8" w:rsidRDefault="000D0AE3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Работа творческой группы по отработке механизмов координации и управления </w:t>
            </w:r>
            <w:r w:rsidR="00F82B4D" w:rsidRPr="002154B8">
              <w:rPr>
                <w:rFonts w:ascii="Times New Roman" w:hAnsi="Times New Roman"/>
                <w:sz w:val="24"/>
                <w:szCs w:val="24"/>
              </w:rPr>
              <w:t>сетевой интеграции учреждений дошкольного и дополнительного образования в рамках реализации инновационного проекта</w:t>
            </w:r>
          </w:p>
        </w:tc>
        <w:tc>
          <w:tcPr>
            <w:tcW w:w="1646" w:type="dxa"/>
          </w:tcPr>
          <w:p w14:paraId="0D048740" w14:textId="77777777" w:rsidR="000D0AE3" w:rsidRPr="002154B8" w:rsidRDefault="000D0AE3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Июнь-</w:t>
            </w:r>
            <w:r w:rsidR="00691834" w:rsidRPr="002154B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01C56790" w14:textId="77777777" w:rsidR="000D0AE3" w:rsidRPr="002154B8" w:rsidRDefault="001A0F71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2022</w:t>
            </w:r>
            <w:r w:rsidR="000D0AE3" w:rsidRPr="002154B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14:paraId="0D22B377" w14:textId="77777777" w:rsidR="002A36DA" w:rsidRPr="002154B8" w:rsidRDefault="002A36DA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Педагоги МБУ ДО ДТ «Вектор»,</w:t>
            </w:r>
          </w:p>
          <w:p w14:paraId="074B9FE6" w14:textId="77777777" w:rsidR="00FD37B2" w:rsidRPr="002154B8" w:rsidRDefault="002A36DA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педагогические коллективы ДОО – участники творческих групп</w:t>
            </w:r>
          </w:p>
        </w:tc>
        <w:tc>
          <w:tcPr>
            <w:tcW w:w="1631" w:type="dxa"/>
          </w:tcPr>
          <w:p w14:paraId="7B41DF7B" w14:textId="77777777" w:rsidR="00C90FBA" w:rsidRPr="002154B8" w:rsidRDefault="00C90FBA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Федорцева М.Б.,</w:t>
            </w:r>
          </w:p>
          <w:p w14:paraId="292777AF" w14:textId="77777777" w:rsidR="00C90FBA" w:rsidRPr="002154B8" w:rsidRDefault="00C90FBA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Коваленко О.Л.,</w:t>
            </w:r>
          </w:p>
          <w:p w14:paraId="6A274D36" w14:textId="77777777" w:rsidR="00C90FBA" w:rsidRPr="002154B8" w:rsidRDefault="00C90FBA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Чернова Е.К.,</w:t>
            </w:r>
          </w:p>
          <w:p w14:paraId="00CA0C41" w14:textId="77777777" w:rsidR="000D0AE3" w:rsidRPr="002154B8" w:rsidRDefault="00C90FBA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заведующие ДОО</w:t>
            </w:r>
          </w:p>
        </w:tc>
      </w:tr>
      <w:tr w:rsidR="002154B8" w:rsidRPr="002154B8" w14:paraId="761199D6" w14:textId="77777777" w:rsidTr="002A36DA">
        <w:tc>
          <w:tcPr>
            <w:tcW w:w="2336" w:type="dxa"/>
            <w:vMerge/>
          </w:tcPr>
          <w:p w14:paraId="02CD906E" w14:textId="77777777" w:rsidR="000D0AE3" w:rsidRPr="002154B8" w:rsidRDefault="000D0AE3" w:rsidP="00CF5133">
            <w:pPr>
              <w:widowControl w:val="0"/>
              <w:tabs>
                <w:tab w:val="left" w:pos="317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232A8ECD" w14:textId="77777777" w:rsidR="000D0AE3" w:rsidRPr="002154B8" w:rsidRDefault="000D0AE3" w:rsidP="00CF5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Апробация варианта модели </w:t>
            </w:r>
            <w:r w:rsidR="00691834" w:rsidRPr="002154B8">
              <w:rPr>
                <w:rFonts w:ascii="Times New Roman" w:hAnsi="Times New Roman"/>
                <w:sz w:val="24"/>
                <w:szCs w:val="24"/>
              </w:rPr>
              <w:t>сетевой интеграции учреждений дошкольного и дополнительного образования в рамках реализации инновационного проекта</w:t>
            </w:r>
          </w:p>
        </w:tc>
        <w:tc>
          <w:tcPr>
            <w:tcW w:w="1646" w:type="dxa"/>
            <w:shd w:val="clear" w:color="auto" w:fill="auto"/>
          </w:tcPr>
          <w:p w14:paraId="32B502DA" w14:textId="77777777" w:rsidR="000D0AE3" w:rsidRPr="002154B8" w:rsidRDefault="00691834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Ноябрь- май</w:t>
            </w:r>
          </w:p>
          <w:p w14:paraId="653B2E66" w14:textId="77777777" w:rsidR="000D0AE3" w:rsidRPr="002154B8" w:rsidRDefault="001A0F71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2023</w:t>
            </w:r>
            <w:r w:rsidR="000D0AE3" w:rsidRPr="002154B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14:paraId="2A6FEAA7" w14:textId="77777777" w:rsidR="002A36DA" w:rsidRPr="002154B8" w:rsidRDefault="002A36DA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Педагоги МБУ ДО ДТ «Вектор»,</w:t>
            </w:r>
          </w:p>
          <w:p w14:paraId="2289DC37" w14:textId="77777777" w:rsidR="00FD37B2" w:rsidRPr="002154B8" w:rsidRDefault="002A36DA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педагогические коллективы ДОО – участники творческих групп </w:t>
            </w:r>
          </w:p>
        </w:tc>
        <w:tc>
          <w:tcPr>
            <w:tcW w:w="1631" w:type="dxa"/>
          </w:tcPr>
          <w:p w14:paraId="1DD1F1C4" w14:textId="77777777" w:rsidR="00CC69B5" w:rsidRPr="002154B8" w:rsidRDefault="00CC69B5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Федорцева М.Б.,</w:t>
            </w:r>
          </w:p>
          <w:p w14:paraId="1A34A022" w14:textId="77777777" w:rsidR="00CC69B5" w:rsidRPr="002154B8" w:rsidRDefault="00CC69B5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Коваленко О.Л.,</w:t>
            </w:r>
          </w:p>
          <w:p w14:paraId="6FEFE71B" w14:textId="77777777" w:rsidR="00CC69B5" w:rsidRPr="002154B8" w:rsidRDefault="00CC69B5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Чернова Е.К.,</w:t>
            </w:r>
          </w:p>
          <w:p w14:paraId="6181DDD5" w14:textId="77777777" w:rsidR="00CC69B5" w:rsidRPr="002154B8" w:rsidRDefault="00CC69B5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старшие воспитатели ДОО</w:t>
            </w:r>
          </w:p>
          <w:p w14:paraId="4E282B4A" w14:textId="77777777" w:rsidR="000D0AE3" w:rsidRPr="002154B8" w:rsidRDefault="000D0AE3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4B8" w:rsidRPr="002154B8" w14:paraId="0FF659F8" w14:textId="77777777" w:rsidTr="002A36DA">
        <w:tc>
          <w:tcPr>
            <w:tcW w:w="2336" w:type="dxa"/>
            <w:vMerge/>
          </w:tcPr>
          <w:p w14:paraId="1C478C6C" w14:textId="77777777" w:rsidR="000D0AE3" w:rsidRPr="002154B8" w:rsidRDefault="000D0AE3" w:rsidP="00CF5133">
            <w:pPr>
              <w:widowControl w:val="0"/>
              <w:tabs>
                <w:tab w:val="left" w:pos="317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7FE2D170" w14:textId="77777777" w:rsidR="000D0AE3" w:rsidRPr="002154B8" w:rsidRDefault="000D0AE3" w:rsidP="00CF5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Промежуточная диагностика инновационной деятельности</w:t>
            </w:r>
          </w:p>
        </w:tc>
        <w:tc>
          <w:tcPr>
            <w:tcW w:w="1646" w:type="dxa"/>
          </w:tcPr>
          <w:p w14:paraId="3B89BD75" w14:textId="77777777" w:rsidR="000D0AE3" w:rsidRPr="002154B8" w:rsidRDefault="000D6D44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Май</w:t>
            </w:r>
            <w:r w:rsidR="000D0AE3" w:rsidRPr="002154B8">
              <w:rPr>
                <w:rFonts w:ascii="Times New Roman" w:hAnsi="Times New Roman"/>
                <w:sz w:val="24"/>
                <w:szCs w:val="24"/>
              </w:rPr>
              <w:t>-август</w:t>
            </w:r>
          </w:p>
          <w:p w14:paraId="2E361071" w14:textId="77777777" w:rsidR="000D0AE3" w:rsidRPr="002154B8" w:rsidRDefault="000D0AE3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202</w:t>
            </w:r>
            <w:r w:rsidR="000D6D44" w:rsidRPr="002154B8">
              <w:rPr>
                <w:rFonts w:ascii="Times New Roman" w:hAnsi="Times New Roman"/>
                <w:sz w:val="24"/>
                <w:szCs w:val="24"/>
              </w:rPr>
              <w:t>3</w:t>
            </w:r>
            <w:r w:rsidRPr="002154B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14:paraId="6B2177D8" w14:textId="77777777" w:rsidR="00FC1B2D" w:rsidRPr="002154B8" w:rsidRDefault="00FC1B2D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Коваленко О.Л.,</w:t>
            </w:r>
          </w:p>
          <w:p w14:paraId="7DFF8D87" w14:textId="77777777" w:rsidR="00FC1B2D" w:rsidRPr="002154B8" w:rsidRDefault="00FC1B2D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Чернова Е.К.,</w:t>
            </w:r>
          </w:p>
          <w:p w14:paraId="4FE5822E" w14:textId="77777777" w:rsidR="000D0AE3" w:rsidRPr="002154B8" w:rsidRDefault="00FC1B2D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</w:rPr>
              <w:t xml:space="preserve">старшие воспитатели </w:t>
            </w:r>
            <w:r w:rsidRPr="002154B8">
              <w:rPr>
                <w:rFonts w:ascii="Times New Roman" w:hAnsi="Times New Roman"/>
                <w:sz w:val="24"/>
              </w:rPr>
              <w:lastRenderedPageBreak/>
              <w:t>ДОО</w:t>
            </w:r>
          </w:p>
        </w:tc>
        <w:tc>
          <w:tcPr>
            <w:tcW w:w="1631" w:type="dxa"/>
          </w:tcPr>
          <w:p w14:paraId="32C00E94" w14:textId="77777777" w:rsidR="00CC69B5" w:rsidRPr="002154B8" w:rsidRDefault="00CC69B5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lastRenderedPageBreak/>
              <w:t>Коваленко О.Л.,</w:t>
            </w:r>
          </w:p>
          <w:p w14:paraId="0CFC24E0" w14:textId="77777777" w:rsidR="00CC69B5" w:rsidRPr="002154B8" w:rsidRDefault="00CC69B5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Чернова Е.К.,</w:t>
            </w:r>
          </w:p>
          <w:p w14:paraId="401F6870" w14:textId="77777777" w:rsidR="000D0AE3" w:rsidRPr="002154B8" w:rsidRDefault="00CC69B5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</w:rPr>
              <w:t xml:space="preserve">старшие воспитатели </w:t>
            </w:r>
            <w:r w:rsidRPr="002154B8">
              <w:rPr>
                <w:rFonts w:ascii="Times New Roman" w:hAnsi="Times New Roman"/>
                <w:sz w:val="24"/>
              </w:rPr>
              <w:lastRenderedPageBreak/>
              <w:t>ДОО</w:t>
            </w:r>
          </w:p>
        </w:tc>
      </w:tr>
      <w:tr w:rsidR="002154B8" w:rsidRPr="002154B8" w14:paraId="12330D78" w14:textId="77777777" w:rsidTr="002A36DA">
        <w:tc>
          <w:tcPr>
            <w:tcW w:w="2336" w:type="dxa"/>
            <w:vMerge w:val="restart"/>
          </w:tcPr>
          <w:p w14:paraId="78E64B4B" w14:textId="77777777" w:rsidR="000D0AE3" w:rsidRPr="002154B8" w:rsidRDefault="000D0AE3" w:rsidP="00CF5133">
            <w:pPr>
              <w:widowControl w:val="0"/>
              <w:tabs>
                <w:tab w:val="left" w:pos="317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</w:rPr>
              <w:lastRenderedPageBreak/>
              <w:t>2. Выявить и экспериментально проверить оптимальные варианты создания образовательного пространства для детей дошкольного возраста в сфере программирования и робототехники</w:t>
            </w:r>
          </w:p>
          <w:p w14:paraId="35E37209" w14:textId="77777777" w:rsidR="000D0AE3" w:rsidRPr="002154B8" w:rsidRDefault="000D0AE3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719A8B6C" w14:textId="77777777" w:rsidR="000D0AE3" w:rsidRPr="002154B8" w:rsidRDefault="000D0AE3" w:rsidP="00CF5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Работа творческих групп по выявлению ресурсных возможностей участников инновационного проекта </w:t>
            </w:r>
          </w:p>
        </w:tc>
        <w:tc>
          <w:tcPr>
            <w:tcW w:w="1646" w:type="dxa"/>
          </w:tcPr>
          <w:p w14:paraId="50E3AB5D" w14:textId="77777777" w:rsidR="000D0AE3" w:rsidRPr="002154B8" w:rsidRDefault="00D82692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Сентябрь-</w:t>
            </w:r>
            <w:r w:rsidR="00B61B8C" w:rsidRPr="002154B8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0D0AE3" w:rsidRPr="00215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31F5D0" w14:textId="77777777" w:rsidR="000D0AE3" w:rsidRPr="002154B8" w:rsidRDefault="00D82692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202</w:t>
            </w:r>
            <w:r w:rsidR="00B61B8C" w:rsidRPr="002154B8">
              <w:rPr>
                <w:rFonts w:ascii="Times New Roman" w:hAnsi="Times New Roman"/>
                <w:sz w:val="24"/>
                <w:szCs w:val="24"/>
              </w:rPr>
              <w:t>2</w:t>
            </w:r>
            <w:r w:rsidR="000D0AE3" w:rsidRPr="002154B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14:paraId="1CAFFD0A" w14:textId="77777777" w:rsidR="002A36DA" w:rsidRPr="002154B8" w:rsidRDefault="002A36DA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Педагоги МБУ ДО ДТ «Вектор»,</w:t>
            </w:r>
          </w:p>
          <w:p w14:paraId="268B1F42" w14:textId="77777777" w:rsidR="00731514" w:rsidRPr="002154B8" w:rsidRDefault="002A36DA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педагогические коллективы ДОО – участники творческих групп</w:t>
            </w:r>
          </w:p>
        </w:tc>
        <w:tc>
          <w:tcPr>
            <w:tcW w:w="1631" w:type="dxa"/>
          </w:tcPr>
          <w:p w14:paraId="423AEA6A" w14:textId="77777777" w:rsidR="00CC69B5" w:rsidRPr="002154B8" w:rsidRDefault="00CC69B5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Федорцева М.Б.,</w:t>
            </w:r>
          </w:p>
          <w:p w14:paraId="693FAA44" w14:textId="77777777" w:rsidR="00CC69B5" w:rsidRPr="002154B8" w:rsidRDefault="00CC69B5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Коваленко О.Л.,</w:t>
            </w:r>
          </w:p>
          <w:p w14:paraId="4A73D0AA" w14:textId="77777777" w:rsidR="00CC69B5" w:rsidRPr="002154B8" w:rsidRDefault="00CC69B5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Чернова Е.К.,</w:t>
            </w:r>
          </w:p>
          <w:p w14:paraId="5818DB0E" w14:textId="77777777" w:rsidR="00CC69B5" w:rsidRPr="002154B8" w:rsidRDefault="00CC69B5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заведующие ДОО</w:t>
            </w:r>
          </w:p>
          <w:p w14:paraId="4C9884FF" w14:textId="77777777" w:rsidR="000D0AE3" w:rsidRPr="002154B8" w:rsidRDefault="000D0AE3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4B8" w:rsidRPr="002154B8" w14:paraId="446DA586" w14:textId="77777777" w:rsidTr="002A36DA">
        <w:tc>
          <w:tcPr>
            <w:tcW w:w="2336" w:type="dxa"/>
            <w:vMerge/>
          </w:tcPr>
          <w:p w14:paraId="4B987E79" w14:textId="77777777" w:rsidR="000D0AE3" w:rsidRPr="002154B8" w:rsidRDefault="000D0AE3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3438C58B" w14:textId="77777777" w:rsidR="000D0AE3" w:rsidRPr="002154B8" w:rsidRDefault="000D0AE3" w:rsidP="00CF5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Проблемно-ориентированный анализ реальной ситуации и концептуальное обоснование инновационной деятельности</w:t>
            </w:r>
          </w:p>
        </w:tc>
        <w:tc>
          <w:tcPr>
            <w:tcW w:w="1646" w:type="dxa"/>
          </w:tcPr>
          <w:p w14:paraId="00FF3A52" w14:textId="77777777" w:rsidR="000D0AE3" w:rsidRPr="002154B8" w:rsidRDefault="00B61B8C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0D0AE3" w:rsidRPr="002154B8">
              <w:rPr>
                <w:rFonts w:ascii="Times New Roman" w:hAnsi="Times New Roman"/>
                <w:sz w:val="24"/>
                <w:szCs w:val="24"/>
              </w:rPr>
              <w:t>-</w:t>
            </w:r>
            <w:r w:rsidRPr="002154B8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0D0AE3" w:rsidRPr="00215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6D0094" w14:textId="77777777" w:rsidR="000D0AE3" w:rsidRPr="002154B8" w:rsidRDefault="009403FD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202</w:t>
            </w:r>
            <w:r w:rsidR="005F44DC" w:rsidRPr="002154B8">
              <w:rPr>
                <w:rFonts w:ascii="Times New Roman" w:hAnsi="Times New Roman"/>
                <w:sz w:val="24"/>
                <w:szCs w:val="24"/>
              </w:rPr>
              <w:t>2</w:t>
            </w:r>
            <w:r w:rsidR="000D0AE3" w:rsidRPr="002154B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14:paraId="22BC0EBA" w14:textId="77777777" w:rsidR="002A36DA" w:rsidRPr="002154B8" w:rsidRDefault="002A36DA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Педагоги МБУ ДО ДТ «Вектор»,</w:t>
            </w:r>
          </w:p>
          <w:p w14:paraId="238DB629" w14:textId="77777777" w:rsidR="000D0AE3" w:rsidRPr="002154B8" w:rsidRDefault="002A36DA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педагогические коллективы ДОО – участники творческих групп</w:t>
            </w:r>
          </w:p>
        </w:tc>
        <w:tc>
          <w:tcPr>
            <w:tcW w:w="1631" w:type="dxa"/>
          </w:tcPr>
          <w:p w14:paraId="0E920C67" w14:textId="77777777" w:rsidR="00731514" w:rsidRPr="002154B8" w:rsidRDefault="00731514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Федорцева М.Б.,</w:t>
            </w:r>
          </w:p>
          <w:p w14:paraId="13F2862A" w14:textId="77777777" w:rsidR="00CC69B5" w:rsidRPr="002154B8" w:rsidRDefault="00CC69B5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Коваленко О.Л.,</w:t>
            </w:r>
          </w:p>
          <w:p w14:paraId="5A11BC51" w14:textId="77777777" w:rsidR="00CC69B5" w:rsidRPr="002154B8" w:rsidRDefault="00CC69B5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Чернова Е.К.,</w:t>
            </w:r>
          </w:p>
          <w:p w14:paraId="75725F11" w14:textId="77777777" w:rsidR="00CC69B5" w:rsidRPr="002154B8" w:rsidRDefault="00CC69B5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старшие воспитатели ДОО</w:t>
            </w:r>
          </w:p>
          <w:p w14:paraId="3FB601BE" w14:textId="77777777" w:rsidR="000D0AE3" w:rsidRPr="002154B8" w:rsidRDefault="000D0AE3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4B8" w:rsidRPr="002154B8" w14:paraId="729E7F82" w14:textId="77777777" w:rsidTr="002A36DA">
        <w:tc>
          <w:tcPr>
            <w:tcW w:w="2336" w:type="dxa"/>
            <w:vMerge/>
          </w:tcPr>
          <w:p w14:paraId="3D73D4CE" w14:textId="77777777" w:rsidR="000D0AE3" w:rsidRPr="002154B8" w:rsidRDefault="000D0AE3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1FB7B57C" w14:textId="77777777" w:rsidR="000D0AE3" w:rsidRPr="002154B8" w:rsidRDefault="000D0AE3" w:rsidP="00CF5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Работа творческих групп по отбору оптимальных вариантов моделей </w:t>
            </w:r>
            <w:r w:rsidR="00ED2393" w:rsidRPr="002154B8">
              <w:rPr>
                <w:rFonts w:ascii="Times New Roman" w:hAnsi="Times New Roman"/>
                <w:sz w:val="24"/>
                <w:szCs w:val="24"/>
              </w:rPr>
              <w:t xml:space="preserve">образовательного </w:t>
            </w:r>
            <w:r w:rsidR="00E02EFC" w:rsidRPr="002154B8">
              <w:rPr>
                <w:rFonts w:ascii="Times New Roman" w:hAnsi="Times New Roman"/>
                <w:sz w:val="24"/>
                <w:szCs w:val="24"/>
              </w:rPr>
              <w:t>пространства</w:t>
            </w:r>
            <w:r w:rsidR="00810C6A" w:rsidRPr="002154B8">
              <w:rPr>
                <w:rFonts w:ascii="Times New Roman" w:hAnsi="Times New Roman"/>
              </w:rPr>
              <w:t xml:space="preserve"> </w:t>
            </w:r>
            <w:r w:rsidR="00810C6A" w:rsidRPr="002154B8">
              <w:rPr>
                <w:rFonts w:ascii="Times New Roman" w:hAnsi="Times New Roman"/>
                <w:sz w:val="24"/>
                <w:szCs w:val="24"/>
              </w:rPr>
              <w:t>для детей дошкольного возраста в сфере программирования и робототехники</w:t>
            </w:r>
          </w:p>
        </w:tc>
        <w:tc>
          <w:tcPr>
            <w:tcW w:w="1646" w:type="dxa"/>
          </w:tcPr>
          <w:p w14:paraId="65BA16EF" w14:textId="77777777" w:rsidR="000D0AE3" w:rsidRPr="002154B8" w:rsidRDefault="005F44DC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Февраль-июнь</w:t>
            </w:r>
          </w:p>
          <w:p w14:paraId="2F0EB434" w14:textId="77777777" w:rsidR="000D0AE3" w:rsidRPr="002154B8" w:rsidRDefault="005F44DC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2022</w:t>
            </w:r>
            <w:r w:rsidR="000D0AE3" w:rsidRPr="002154B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6D5EC7" w:rsidRPr="00215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6223FF83" w14:textId="77777777" w:rsidR="002A36DA" w:rsidRPr="002154B8" w:rsidRDefault="002A36DA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Педагоги МБУ ДО ДТ «Вектор»,</w:t>
            </w:r>
          </w:p>
          <w:p w14:paraId="1A0E2F84" w14:textId="77777777" w:rsidR="000D0AE3" w:rsidRPr="002154B8" w:rsidRDefault="002A36DA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педагогические коллективы ДОО – участники творческих групп</w:t>
            </w:r>
          </w:p>
        </w:tc>
        <w:tc>
          <w:tcPr>
            <w:tcW w:w="1631" w:type="dxa"/>
          </w:tcPr>
          <w:p w14:paraId="2D419626" w14:textId="77777777" w:rsidR="00DB5CC7" w:rsidRPr="002154B8" w:rsidRDefault="00DB5CC7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Федорцева М.Б.,</w:t>
            </w:r>
          </w:p>
          <w:p w14:paraId="4829F650" w14:textId="77777777" w:rsidR="00DB5CC7" w:rsidRPr="002154B8" w:rsidRDefault="00DB5CC7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Коваленко О.Л.,</w:t>
            </w:r>
          </w:p>
          <w:p w14:paraId="0CDB31FC" w14:textId="77777777" w:rsidR="00DB5CC7" w:rsidRPr="002154B8" w:rsidRDefault="00DB5CC7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Чернова Е.К.,</w:t>
            </w:r>
          </w:p>
          <w:p w14:paraId="501938A2" w14:textId="77777777" w:rsidR="000D0AE3" w:rsidRPr="002154B8" w:rsidRDefault="00DB5CC7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заведующие ДОО</w:t>
            </w:r>
          </w:p>
        </w:tc>
      </w:tr>
      <w:tr w:rsidR="002154B8" w:rsidRPr="002154B8" w14:paraId="037CCC49" w14:textId="77777777" w:rsidTr="002A36DA">
        <w:tc>
          <w:tcPr>
            <w:tcW w:w="2336" w:type="dxa"/>
            <w:vMerge/>
          </w:tcPr>
          <w:p w14:paraId="458E8434" w14:textId="77777777" w:rsidR="000D0AE3" w:rsidRPr="002154B8" w:rsidRDefault="000D0AE3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0772A0FA" w14:textId="77777777" w:rsidR="000D0AE3" w:rsidRPr="002154B8" w:rsidRDefault="000D0AE3" w:rsidP="00CF5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Работа творческих групп по экспериментальной </w:t>
            </w:r>
            <w:r w:rsidR="00B35309" w:rsidRPr="002154B8">
              <w:rPr>
                <w:rFonts w:ascii="Times New Roman" w:hAnsi="Times New Roman"/>
                <w:sz w:val="24"/>
                <w:szCs w:val="24"/>
              </w:rPr>
              <w:t>проверке оптимальных</w:t>
            </w:r>
            <w:r w:rsidRPr="002154B8">
              <w:rPr>
                <w:rFonts w:ascii="Times New Roman" w:hAnsi="Times New Roman"/>
                <w:sz w:val="24"/>
                <w:szCs w:val="24"/>
              </w:rPr>
              <w:t xml:space="preserve"> вариантов моделей </w:t>
            </w:r>
            <w:r w:rsidR="00517B3F" w:rsidRPr="002154B8">
              <w:rPr>
                <w:rFonts w:ascii="Times New Roman" w:hAnsi="Times New Roman"/>
                <w:sz w:val="24"/>
                <w:szCs w:val="24"/>
              </w:rPr>
              <w:t>образовательного пространства</w:t>
            </w:r>
          </w:p>
        </w:tc>
        <w:tc>
          <w:tcPr>
            <w:tcW w:w="1646" w:type="dxa"/>
          </w:tcPr>
          <w:p w14:paraId="53964161" w14:textId="77777777" w:rsidR="000D0AE3" w:rsidRPr="002154B8" w:rsidRDefault="00B61B8C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сентябрь-январь</w:t>
            </w:r>
          </w:p>
          <w:p w14:paraId="465706AC" w14:textId="77777777" w:rsidR="000D0AE3" w:rsidRPr="002154B8" w:rsidRDefault="002A5BF8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202</w:t>
            </w:r>
            <w:r w:rsidR="00B61B8C" w:rsidRPr="002154B8">
              <w:rPr>
                <w:rFonts w:ascii="Times New Roman" w:hAnsi="Times New Roman"/>
                <w:sz w:val="24"/>
                <w:szCs w:val="24"/>
              </w:rPr>
              <w:t>3</w:t>
            </w:r>
            <w:r w:rsidR="000D0AE3" w:rsidRPr="002154B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14:paraId="13A7C58F" w14:textId="77777777" w:rsidR="002A5BF8" w:rsidRPr="002154B8" w:rsidRDefault="008524B8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Педагоги МБУ ДО ДТ «Вектор» – участники творческих групп</w:t>
            </w:r>
            <w:r w:rsidR="002A5BF8" w:rsidRPr="002154B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652C6F5" w14:textId="77777777" w:rsidR="002A5BF8" w:rsidRPr="002154B8" w:rsidRDefault="002A5BF8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старшие воспитатели ДОО</w:t>
            </w:r>
          </w:p>
        </w:tc>
        <w:tc>
          <w:tcPr>
            <w:tcW w:w="1631" w:type="dxa"/>
          </w:tcPr>
          <w:p w14:paraId="50A76DD5" w14:textId="77777777" w:rsidR="00CF49A0" w:rsidRPr="002154B8" w:rsidRDefault="00CF49A0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Федорцева М.Б.,</w:t>
            </w:r>
          </w:p>
          <w:p w14:paraId="422D737F" w14:textId="77777777" w:rsidR="00CF49A0" w:rsidRPr="002154B8" w:rsidRDefault="00CF49A0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Коваленко О.Л.,</w:t>
            </w:r>
          </w:p>
          <w:p w14:paraId="64B4B749" w14:textId="77777777" w:rsidR="00CF49A0" w:rsidRPr="002154B8" w:rsidRDefault="00CF49A0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Чернова Е.К.,</w:t>
            </w:r>
          </w:p>
          <w:p w14:paraId="03E857CB" w14:textId="77777777" w:rsidR="000D0AE3" w:rsidRPr="002154B8" w:rsidRDefault="00CF49A0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заведующие ДОО</w:t>
            </w:r>
          </w:p>
        </w:tc>
      </w:tr>
      <w:tr w:rsidR="002154B8" w:rsidRPr="002154B8" w14:paraId="67BE91C5" w14:textId="77777777" w:rsidTr="002A36DA">
        <w:tc>
          <w:tcPr>
            <w:tcW w:w="2336" w:type="dxa"/>
            <w:vMerge w:val="restart"/>
          </w:tcPr>
          <w:p w14:paraId="65B5AF36" w14:textId="77777777" w:rsidR="000D0AE3" w:rsidRPr="002154B8" w:rsidRDefault="008524B8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3. Способствовать овладению педагогами профессиональными компетенциями по развитию инженерного мышления детей дошкольного возраста в области программирования </w:t>
            </w:r>
            <w:r w:rsidRPr="002154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робототехники </w:t>
            </w:r>
          </w:p>
        </w:tc>
        <w:tc>
          <w:tcPr>
            <w:tcW w:w="2222" w:type="dxa"/>
          </w:tcPr>
          <w:p w14:paraId="060F8848" w14:textId="77777777" w:rsidR="000D0AE3" w:rsidRPr="002154B8" w:rsidRDefault="00B7413B" w:rsidP="00CF5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lastRenderedPageBreak/>
              <w:t>Регулярно</w:t>
            </w:r>
            <w:r w:rsidR="000D0AE3" w:rsidRPr="002154B8">
              <w:rPr>
                <w:rFonts w:ascii="Times New Roman" w:hAnsi="Times New Roman"/>
                <w:sz w:val="24"/>
                <w:szCs w:val="24"/>
              </w:rPr>
              <w:t xml:space="preserve"> действующий семинар для участников инновационного проекта</w:t>
            </w:r>
          </w:p>
        </w:tc>
        <w:tc>
          <w:tcPr>
            <w:tcW w:w="1646" w:type="dxa"/>
          </w:tcPr>
          <w:p w14:paraId="1CEBE795" w14:textId="77777777" w:rsidR="000D0AE3" w:rsidRPr="002154B8" w:rsidRDefault="000D0AE3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1 раз в два месяца</w:t>
            </w:r>
          </w:p>
        </w:tc>
        <w:tc>
          <w:tcPr>
            <w:tcW w:w="1842" w:type="dxa"/>
          </w:tcPr>
          <w:p w14:paraId="2120062A" w14:textId="77777777" w:rsidR="006F3EFE" w:rsidRPr="002154B8" w:rsidRDefault="006F3EFE" w:rsidP="00CF5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Коваленко О.Л.</w:t>
            </w:r>
          </w:p>
          <w:p w14:paraId="64993439" w14:textId="77777777" w:rsidR="000D0AE3" w:rsidRPr="002154B8" w:rsidRDefault="006F3EFE" w:rsidP="00CF5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Чернова Е.К.</w:t>
            </w:r>
            <w:r w:rsidR="00B7413B" w:rsidRPr="002154B8">
              <w:rPr>
                <w:rFonts w:ascii="Times New Roman" w:hAnsi="Times New Roman"/>
                <w:sz w:val="24"/>
                <w:szCs w:val="24"/>
              </w:rPr>
              <w:t>,</w:t>
            </w:r>
            <w:r w:rsidR="000D0AE3" w:rsidRPr="002154B8">
              <w:rPr>
                <w:rFonts w:ascii="Times New Roman" w:hAnsi="Times New Roman"/>
                <w:sz w:val="24"/>
                <w:szCs w:val="24"/>
              </w:rPr>
              <w:t xml:space="preserve"> руководители моделей</w:t>
            </w:r>
          </w:p>
        </w:tc>
        <w:tc>
          <w:tcPr>
            <w:tcW w:w="1631" w:type="dxa"/>
          </w:tcPr>
          <w:p w14:paraId="64756D09" w14:textId="77777777" w:rsidR="003D0987" w:rsidRPr="002154B8" w:rsidRDefault="003D0987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Федорцева М.Б.,</w:t>
            </w:r>
          </w:p>
          <w:p w14:paraId="07E4D58E" w14:textId="77777777" w:rsidR="003D0987" w:rsidRPr="002154B8" w:rsidRDefault="003D0987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Коваленко О.Л.,</w:t>
            </w:r>
          </w:p>
          <w:p w14:paraId="70E14F8C" w14:textId="77777777" w:rsidR="003D0987" w:rsidRPr="002154B8" w:rsidRDefault="003D0987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Чернова Е.К.</w:t>
            </w:r>
          </w:p>
          <w:p w14:paraId="0EB59916" w14:textId="77777777" w:rsidR="000D0AE3" w:rsidRPr="002154B8" w:rsidRDefault="000D0AE3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54B8" w:rsidRPr="002154B8" w14:paraId="66935227" w14:textId="77777777" w:rsidTr="002A36DA">
        <w:tc>
          <w:tcPr>
            <w:tcW w:w="2336" w:type="dxa"/>
            <w:vMerge/>
          </w:tcPr>
          <w:p w14:paraId="14EB15ED" w14:textId="77777777" w:rsidR="000D0AE3" w:rsidRPr="002154B8" w:rsidRDefault="000D0AE3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19B4D308" w14:textId="77777777" w:rsidR="000D0AE3" w:rsidRPr="002154B8" w:rsidRDefault="000D0AE3" w:rsidP="00CF513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Тематические педагогические советы в </w:t>
            </w:r>
            <w:r w:rsidRPr="002154B8">
              <w:rPr>
                <w:rFonts w:ascii="Times New Roman" w:hAnsi="Times New Roman"/>
                <w:sz w:val="24"/>
                <w:szCs w:val="24"/>
              </w:rPr>
              <w:t xml:space="preserve">ДОО – участниках инновационного </w:t>
            </w:r>
            <w:r w:rsidRPr="002154B8">
              <w:rPr>
                <w:rFonts w:ascii="Times New Roman" w:hAnsi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646" w:type="dxa"/>
          </w:tcPr>
          <w:p w14:paraId="49109AA5" w14:textId="77777777" w:rsidR="000D0AE3" w:rsidRPr="002154B8" w:rsidRDefault="00681289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  <w:r w:rsidR="000D0AE3" w:rsidRPr="002154B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2154B8">
              <w:rPr>
                <w:rFonts w:ascii="Times New Roman" w:hAnsi="Times New Roman"/>
                <w:sz w:val="24"/>
                <w:szCs w:val="24"/>
              </w:rPr>
              <w:t>21, 2022</w:t>
            </w:r>
            <w:r w:rsidR="000D0AE3" w:rsidRPr="002154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154B8">
              <w:rPr>
                <w:rFonts w:ascii="Times New Roman" w:hAnsi="Times New Roman"/>
                <w:sz w:val="24"/>
                <w:szCs w:val="24"/>
              </w:rPr>
              <w:t xml:space="preserve">2023, </w:t>
            </w:r>
            <w:r w:rsidR="000D0AE3" w:rsidRPr="002154B8">
              <w:rPr>
                <w:rFonts w:ascii="Times New Roman" w:hAnsi="Times New Roman"/>
                <w:sz w:val="24"/>
                <w:szCs w:val="24"/>
              </w:rPr>
              <w:t>202</w:t>
            </w:r>
            <w:r w:rsidRPr="002154B8">
              <w:rPr>
                <w:rFonts w:ascii="Times New Roman" w:hAnsi="Times New Roman"/>
                <w:sz w:val="24"/>
                <w:szCs w:val="24"/>
              </w:rPr>
              <w:t>4</w:t>
            </w:r>
            <w:r w:rsidR="000D0AE3" w:rsidRPr="002154B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2" w:type="dxa"/>
          </w:tcPr>
          <w:p w14:paraId="1D098363" w14:textId="77777777" w:rsidR="00681289" w:rsidRPr="002154B8" w:rsidRDefault="00681289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ДО ДТ «Вектор» – участники творческих групп,</w:t>
            </w:r>
          </w:p>
          <w:p w14:paraId="11021F78" w14:textId="77777777" w:rsidR="000D0AE3" w:rsidRPr="002154B8" w:rsidRDefault="00681289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lastRenderedPageBreak/>
              <w:t>старшие воспитатели ДОО</w:t>
            </w:r>
          </w:p>
        </w:tc>
        <w:tc>
          <w:tcPr>
            <w:tcW w:w="1631" w:type="dxa"/>
          </w:tcPr>
          <w:p w14:paraId="197E0268" w14:textId="77777777" w:rsidR="002A36DA" w:rsidRPr="002154B8" w:rsidRDefault="002A36DA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lastRenderedPageBreak/>
              <w:t>Коваленко О.Л.,</w:t>
            </w:r>
          </w:p>
          <w:p w14:paraId="122F1205" w14:textId="77777777" w:rsidR="002A36DA" w:rsidRPr="002154B8" w:rsidRDefault="002A36DA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Чернова Е.К.,</w:t>
            </w:r>
          </w:p>
          <w:p w14:paraId="32D3132C" w14:textId="77777777" w:rsidR="000D0AE3" w:rsidRPr="002154B8" w:rsidRDefault="002A36DA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заведующие ДОО</w:t>
            </w:r>
          </w:p>
        </w:tc>
      </w:tr>
      <w:tr w:rsidR="002154B8" w:rsidRPr="002154B8" w14:paraId="33B4E565" w14:textId="77777777" w:rsidTr="002A36DA">
        <w:tc>
          <w:tcPr>
            <w:tcW w:w="2336" w:type="dxa"/>
            <w:vMerge/>
          </w:tcPr>
          <w:p w14:paraId="3CC393D6" w14:textId="77777777" w:rsidR="000D0AE3" w:rsidRPr="002154B8" w:rsidRDefault="000D0AE3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360B4146" w14:textId="77777777" w:rsidR="000D0AE3" w:rsidRPr="002154B8" w:rsidRDefault="000D0AE3" w:rsidP="00CF513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  <w:r w:rsidRPr="002154B8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педагогов по вопросам </w:t>
            </w:r>
            <w:r w:rsidR="00681289" w:rsidRPr="002154B8">
              <w:rPr>
                <w:rFonts w:ascii="Times New Roman" w:hAnsi="Times New Roman"/>
                <w:sz w:val="24"/>
                <w:szCs w:val="24"/>
              </w:rPr>
              <w:t xml:space="preserve">инженерного мышления детей дошкольного возраста </w:t>
            </w:r>
          </w:p>
        </w:tc>
        <w:tc>
          <w:tcPr>
            <w:tcW w:w="1646" w:type="dxa"/>
          </w:tcPr>
          <w:p w14:paraId="68D3EDAC" w14:textId="77777777" w:rsidR="000D0AE3" w:rsidRPr="002154B8" w:rsidRDefault="000D0AE3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1842" w:type="dxa"/>
          </w:tcPr>
          <w:p w14:paraId="2551D81F" w14:textId="77777777" w:rsidR="000D0AE3" w:rsidRPr="002154B8" w:rsidRDefault="00B52EB0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Федорцева М.Б.</w:t>
            </w:r>
          </w:p>
          <w:p w14:paraId="4FDCE1AC" w14:textId="77777777" w:rsidR="000D0AE3" w:rsidRPr="002154B8" w:rsidRDefault="000D0AE3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67CA571A" w14:textId="77777777" w:rsidR="00B61B8C" w:rsidRPr="002154B8" w:rsidRDefault="00B61B8C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Чернова Е.К.</w:t>
            </w:r>
            <w:r w:rsidR="00587E28" w:rsidRPr="002154B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87C758F" w14:textId="77777777" w:rsidR="00587E28" w:rsidRPr="002154B8" w:rsidRDefault="00587E28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старшие воспитатели ДОО</w:t>
            </w:r>
          </w:p>
          <w:p w14:paraId="39B6C51E" w14:textId="77777777" w:rsidR="00587E28" w:rsidRPr="002154B8" w:rsidRDefault="00587E28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54B8" w:rsidRPr="002154B8" w14:paraId="14C354C7" w14:textId="77777777" w:rsidTr="002A36DA">
        <w:tc>
          <w:tcPr>
            <w:tcW w:w="2336" w:type="dxa"/>
            <w:vMerge w:val="restart"/>
          </w:tcPr>
          <w:p w14:paraId="3DD110D5" w14:textId="77777777" w:rsidR="000D0AE3" w:rsidRPr="002154B8" w:rsidRDefault="00E00D86" w:rsidP="00CF513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4</w:t>
            </w:r>
            <w:r w:rsidR="008524B8" w:rsidRPr="002154B8">
              <w:rPr>
                <w:rFonts w:ascii="Times New Roman" w:hAnsi="Times New Roman"/>
                <w:sz w:val="24"/>
                <w:szCs w:val="24"/>
              </w:rPr>
              <w:t>. Обеспечить методическое сопровождение образовательной деятельности по внедрению программирования и робототехники в ДОО через сетевое взаимодействие учреждений дополнительного и дошкольного образования</w:t>
            </w:r>
          </w:p>
          <w:p w14:paraId="187F9D9D" w14:textId="77777777" w:rsidR="000D0AE3" w:rsidRPr="002154B8" w:rsidRDefault="000D0AE3" w:rsidP="00CF513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72CE4887" w14:textId="77777777" w:rsidR="000D0AE3" w:rsidRPr="002154B8" w:rsidRDefault="000D0AE3" w:rsidP="00CF5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Итоговая диагностика инновационной деятельности</w:t>
            </w:r>
          </w:p>
        </w:tc>
        <w:tc>
          <w:tcPr>
            <w:tcW w:w="1646" w:type="dxa"/>
          </w:tcPr>
          <w:p w14:paraId="6EC16198" w14:textId="77777777" w:rsidR="000D0AE3" w:rsidRPr="002154B8" w:rsidRDefault="00B61B8C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Май</w:t>
            </w:r>
            <w:r w:rsidR="000D0AE3" w:rsidRPr="002154B8">
              <w:rPr>
                <w:rFonts w:ascii="Times New Roman" w:hAnsi="Times New Roman"/>
                <w:sz w:val="24"/>
                <w:szCs w:val="24"/>
              </w:rPr>
              <w:t>-август</w:t>
            </w:r>
          </w:p>
          <w:p w14:paraId="0BC9FC7B" w14:textId="77777777" w:rsidR="000D0AE3" w:rsidRPr="002154B8" w:rsidRDefault="000D0AE3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202</w:t>
            </w:r>
            <w:r w:rsidR="00B61B8C" w:rsidRPr="002154B8">
              <w:rPr>
                <w:rFonts w:ascii="Times New Roman" w:hAnsi="Times New Roman"/>
                <w:sz w:val="24"/>
                <w:szCs w:val="24"/>
              </w:rPr>
              <w:t>4</w:t>
            </w:r>
            <w:r w:rsidRPr="002154B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14:paraId="5EE7C2B0" w14:textId="77777777" w:rsidR="00B61B8C" w:rsidRPr="002154B8" w:rsidRDefault="00B61B8C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Федорцева М.Б.,</w:t>
            </w:r>
          </w:p>
          <w:p w14:paraId="7C24C921" w14:textId="77777777" w:rsidR="00B61B8C" w:rsidRPr="002154B8" w:rsidRDefault="00B61B8C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Коваленко О.Л.,</w:t>
            </w:r>
          </w:p>
          <w:p w14:paraId="2A44E61C" w14:textId="77777777" w:rsidR="000D0AE3" w:rsidRPr="002154B8" w:rsidRDefault="00B61B8C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Чернова Е.К.,</w:t>
            </w:r>
          </w:p>
        </w:tc>
        <w:tc>
          <w:tcPr>
            <w:tcW w:w="1631" w:type="dxa"/>
          </w:tcPr>
          <w:p w14:paraId="303C8209" w14:textId="77777777" w:rsidR="00B61B8C" w:rsidRPr="002154B8" w:rsidRDefault="00B61B8C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Коваленко О.Л.,</w:t>
            </w:r>
          </w:p>
          <w:p w14:paraId="1C556026" w14:textId="77777777" w:rsidR="000D0AE3" w:rsidRPr="002154B8" w:rsidRDefault="00B61B8C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Чернова Е.К.,</w:t>
            </w:r>
          </w:p>
          <w:p w14:paraId="12565338" w14:textId="77777777" w:rsidR="00587E28" w:rsidRPr="002154B8" w:rsidRDefault="00587E28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старшие воспитатели ДОО</w:t>
            </w:r>
          </w:p>
        </w:tc>
      </w:tr>
      <w:tr w:rsidR="002154B8" w:rsidRPr="002154B8" w14:paraId="381A5C96" w14:textId="77777777" w:rsidTr="002A36DA">
        <w:tc>
          <w:tcPr>
            <w:tcW w:w="2336" w:type="dxa"/>
            <w:vMerge/>
          </w:tcPr>
          <w:p w14:paraId="24980A12" w14:textId="77777777" w:rsidR="00B61B8C" w:rsidRPr="002154B8" w:rsidRDefault="00B61B8C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77C71BB8" w14:textId="77777777" w:rsidR="00B61B8C" w:rsidRPr="002154B8" w:rsidRDefault="00B61B8C" w:rsidP="00CF5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Работа творческой группы по обработке и анализу полученных данных, соотнесению результатов эксперимента с поставленной целью</w:t>
            </w:r>
          </w:p>
        </w:tc>
        <w:tc>
          <w:tcPr>
            <w:tcW w:w="1646" w:type="dxa"/>
          </w:tcPr>
          <w:p w14:paraId="2C7F511D" w14:textId="77777777" w:rsidR="00B61B8C" w:rsidRPr="002154B8" w:rsidRDefault="00B61B8C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Сентябрь- ноябрь</w:t>
            </w:r>
          </w:p>
          <w:p w14:paraId="2B579556" w14:textId="77777777" w:rsidR="00B61B8C" w:rsidRPr="002154B8" w:rsidRDefault="00B61B8C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842" w:type="dxa"/>
          </w:tcPr>
          <w:p w14:paraId="5A08C8E0" w14:textId="77777777" w:rsidR="00B61B8C" w:rsidRPr="002154B8" w:rsidRDefault="00B61B8C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ДО ДТ «Вектор» – участники творческих групп,</w:t>
            </w:r>
          </w:p>
          <w:p w14:paraId="1E0F21E7" w14:textId="77777777" w:rsidR="00B61B8C" w:rsidRPr="002154B8" w:rsidRDefault="00B61B8C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старшие воспитатели ДОО</w:t>
            </w:r>
          </w:p>
        </w:tc>
        <w:tc>
          <w:tcPr>
            <w:tcW w:w="1631" w:type="dxa"/>
          </w:tcPr>
          <w:p w14:paraId="45945D4E" w14:textId="77777777" w:rsidR="00B61B8C" w:rsidRPr="002154B8" w:rsidRDefault="00B61B8C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Федорцева М.Б.,</w:t>
            </w:r>
          </w:p>
          <w:p w14:paraId="67CC50A0" w14:textId="77777777" w:rsidR="00B61B8C" w:rsidRPr="002154B8" w:rsidRDefault="00B61B8C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Коваленко О.Л.,</w:t>
            </w:r>
          </w:p>
          <w:p w14:paraId="243DFB6B" w14:textId="77777777" w:rsidR="00B61B8C" w:rsidRPr="002154B8" w:rsidRDefault="00B61B8C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Чернова Е.К.,</w:t>
            </w:r>
          </w:p>
          <w:p w14:paraId="78E303EC" w14:textId="77777777" w:rsidR="00B61B8C" w:rsidRPr="002154B8" w:rsidRDefault="00B61B8C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заведующие ДОО</w:t>
            </w:r>
          </w:p>
        </w:tc>
      </w:tr>
      <w:tr w:rsidR="00B61B8C" w:rsidRPr="002154B8" w14:paraId="0BD612D1" w14:textId="77777777" w:rsidTr="002A36DA">
        <w:tc>
          <w:tcPr>
            <w:tcW w:w="2336" w:type="dxa"/>
            <w:vMerge/>
          </w:tcPr>
          <w:p w14:paraId="665EB70A" w14:textId="77777777" w:rsidR="00B61B8C" w:rsidRPr="002154B8" w:rsidRDefault="00B61B8C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5AA0DE96" w14:textId="77777777" w:rsidR="00B61B8C" w:rsidRPr="002154B8" w:rsidRDefault="00B61B8C" w:rsidP="00CF5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Обобщение и оформление позитивного управленческого и педагогического опыта организации образовательного пространства для развития инженерного мышления детей в условиях сетевой интеграции учреждений дошкольного и дополнительного образования </w:t>
            </w:r>
          </w:p>
        </w:tc>
        <w:tc>
          <w:tcPr>
            <w:tcW w:w="1646" w:type="dxa"/>
          </w:tcPr>
          <w:p w14:paraId="6888062B" w14:textId="77777777" w:rsidR="00B61B8C" w:rsidRPr="002154B8" w:rsidRDefault="00FE0672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B61B8C" w:rsidRPr="002154B8">
              <w:rPr>
                <w:rFonts w:ascii="Times New Roman" w:hAnsi="Times New Roman"/>
                <w:sz w:val="24"/>
                <w:szCs w:val="24"/>
              </w:rPr>
              <w:t>-декабрь</w:t>
            </w:r>
          </w:p>
          <w:p w14:paraId="45618C1E" w14:textId="77777777" w:rsidR="00B61B8C" w:rsidRPr="002154B8" w:rsidRDefault="00FE0672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2024</w:t>
            </w:r>
            <w:r w:rsidR="00B61B8C" w:rsidRPr="002154B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14:paraId="4A493556" w14:textId="77777777" w:rsidR="00B61B8C" w:rsidRPr="002154B8" w:rsidRDefault="00B61B8C" w:rsidP="00B3530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Исполнители инновационного проекта</w:t>
            </w:r>
          </w:p>
        </w:tc>
        <w:tc>
          <w:tcPr>
            <w:tcW w:w="1631" w:type="dxa"/>
          </w:tcPr>
          <w:p w14:paraId="7590074B" w14:textId="77777777" w:rsidR="003A59F8" w:rsidRPr="002154B8" w:rsidRDefault="003A59F8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Федорцева М.Б.,</w:t>
            </w:r>
          </w:p>
          <w:p w14:paraId="3174CD65" w14:textId="77777777" w:rsidR="003A59F8" w:rsidRPr="002154B8" w:rsidRDefault="003A59F8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Шарапова Е.А.,</w:t>
            </w:r>
          </w:p>
          <w:p w14:paraId="68F86CFD" w14:textId="77777777" w:rsidR="003A59F8" w:rsidRPr="002154B8" w:rsidRDefault="003A59F8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Коваленко О.Л.,</w:t>
            </w:r>
          </w:p>
          <w:p w14:paraId="1D7A02D3" w14:textId="77777777" w:rsidR="00B61B8C" w:rsidRPr="002154B8" w:rsidRDefault="003A59F8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Чернова Е.К</w:t>
            </w:r>
            <w:r w:rsidR="00587E28" w:rsidRPr="002154B8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14:paraId="6CCB151E" w14:textId="77777777" w:rsidR="00587E28" w:rsidRPr="002154B8" w:rsidRDefault="00587E28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154B8">
              <w:rPr>
                <w:rFonts w:ascii="Times New Roman" w:hAnsi="Times New Roman"/>
                <w:sz w:val="24"/>
              </w:rPr>
              <w:t>старшие воспитатели ДОО</w:t>
            </w:r>
          </w:p>
          <w:p w14:paraId="45F61024" w14:textId="77777777" w:rsidR="00587E28" w:rsidRPr="002154B8" w:rsidRDefault="00587E28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9C9852" w14:textId="77777777" w:rsidR="00082F33" w:rsidRPr="002154B8" w:rsidRDefault="00082F33" w:rsidP="00CF5133">
      <w:pPr>
        <w:tabs>
          <w:tab w:val="left" w:pos="0"/>
        </w:tabs>
        <w:spacing w:after="0" w:line="240" w:lineRule="auto"/>
        <w:ind w:firstLine="567"/>
        <w:jc w:val="both"/>
        <w:rPr>
          <w:rStyle w:val="ft10"/>
          <w:rFonts w:ascii="Times New Roman" w:hAnsi="Times New Roman"/>
          <w:sz w:val="24"/>
          <w:szCs w:val="24"/>
        </w:rPr>
      </w:pPr>
    </w:p>
    <w:p w14:paraId="488C44B3" w14:textId="77777777" w:rsidR="00082F33" w:rsidRPr="002154B8" w:rsidRDefault="00082F33" w:rsidP="00CF5133">
      <w:pPr>
        <w:tabs>
          <w:tab w:val="left" w:pos="0"/>
        </w:tabs>
        <w:spacing w:after="0" w:line="240" w:lineRule="auto"/>
        <w:ind w:firstLine="567"/>
        <w:jc w:val="both"/>
        <w:rPr>
          <w:rStyle w:val="ft10"/>
          <w:rFonts w:ascii="Times New Roman" w:hAnsi="Times New Roman"/>
          <w:sz w:val="24"/>
          <w:szCs w:val="24"/>
        </w:rPr>
      </w:pPr>
      <w:r w:rsidRPr="002154B8">
        <w:rPr>
          <w:rStyle w:val="ft10"/>
          <w:rFonts w:ascii="Times New Roman" w:hAnsi="Times New Roman"/>
          <w:sz w:val="24"/>
          <w:szCs w:val="24"/>
        </w:rPr>
        <w:t xml:space="preserve">4. Прогнозируемые результаты на каждом этапе, необходимые условия организации работ, средства контроля и обеспечения достоверности результатов, </w:t>
      </w:r>
      <w:r w:rsidRPr="002154B8">
        <w:rPr>
          <w:rStyle w:val="ft4819"/>
          <w:rFonts w:ascii="Times New Roman" w:hAnsi="Times New Roman"/>
          <w:sz w:val="24"/>
          <w:szCs w:val="24"/>
        </w:rPr>
        <w:t xml:space="preserve">перечень </w:t>
      </w:r>
      <w:r w:rsidRPr="002154B8">
        <w:rPr>
          <w:rFonts w:ascii="Times New Roman" w:hAnsi="Times New Roman"/>
          <w:sz w:val="24"/>
          <w:szCs w:val="24"/>
        </w:rPr>
        <w:t xml:space="preserve">результатов (продуктов), формы представления результатов (продуктов) инновационной деятельности. </w:t>
      </w:r>
    </w:p>
    <w:p w14:paraId="483468BC" w14:textId="77777777" w:rsidR="00082F33" w:rsidRPr="002154B8" w:rsidRDefault="00082F33" w:rsidP="00CF513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DA2C8BE" w14:textId="77777777" w:rsidR="00082F33" w:rsidRPr="002154B8" w:rsidRDefault="00082F33" w:rsidP="00CF513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154B8">
        <w:rPr>
          <w:rFonts w:ascii="Times New Roman" w:hAnsi="Times New Roman"/>
          <w:b/>
          <w:sz w:val="24"/>
        </w:rPr>
        <w:lastRenderedPageBreak/>
        <w:t>Прогнозируемые результаты инновационной деятельности, условия организации работ, средства контроля и обеспечение достоверности результатов</w:t>
      </w:r>
    </w:p>
    <w:p w14:paraId="08FBEFB4" w14:textId="77777777" w:rsidR="00082F33" w:rsidRPr="002154B8" w:rsidRDefault="00082F33" w:rsidP="00CF513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9"/>
        <w:gridCol w:w="2491"/>
        <w:gridCol w:w="2693"/>
        <w:gridCol w:w="1950"/>
      </w:tblGrid>
      <w:tr w:rsidR="002154B8" w:rsidRPr="002154B8" w14:paraId="7C692EDC" w14:textId="77777777" w:rsidTr="00072A7D">
        <w:tc>
          <w:tcPr>
            <w:tcW w:w="2329" w:type="dxa"/>
          </w:tcPr>
          <w:p w14:paraId="4427753A" w14:textId="77777777" w:rsidR="00D528ED" w:rsidRPr="002154B8" w:rsidRDefault="00D528ED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154B8">
              <w:rPr>
                <w:rFonts w:ascii="Times New Roman" w:hAnsi="Times New Roman"/>
                <w:b/>
                <w:sz w:val="24"/>
              </w:rPr>
              <w:t xml:space="preserve">Содержание </w:t>
            </w:r>
          </w:p>
          <w:p w14:paraId="38C90BAF" w14:textId="77777777" w:rsidR="00D528ED" w:rsidRPr="002154B8" w:rsidRDefault="00D528ED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154B8">
              <w:rPr>
                <w:rFonts w:ascii="Times New Roman" w:hAnsi="Times New Roman"/>
                <w:b/>
                <w:sz w:val="24"/>
              </w:rPr>
              <w:t xml:space="preserve">деятельности </w:t>
            </w:r>
          </w:p>
          <w:p w14:paraId="13D21BB5" w14:textId="77777777" w:rsidR="00D528ED" w:rsidRPr="002154B8" w:rsidRDefault="00D528ED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154B8">
              <w:rPr>
                <w:rFonts w:ascii="Times New Roman" w:hAnsi="Times New Roman"/>
                <w:b/>
                <w:sz w:val="24"/>
              </w:rPr>
              <w:t>(согласно этапам)</w:t>
            </w:r>
          </w:p>
        </w:tc>
        <w:tc>
          <w:tcPr>
            <w:tcW w:w="2491" w:type="dxa"/>
          </w:tcPr>
          <w:p w14:paraId="7E7DAE24" w14:textId="77777777" w:rsidR="00D528ED" w:rsidRPr="002154B8" w:rsidRDefault="00D528ED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154B8">
              <w:rPr>
                <w:rFonts w:ascii="Times New Roman" w:hAnsi="Times New Roman"/>
                <w:b/>
                <w:sz w:val="24"/>
              </w:rPr>
              <w:t>Ожидаемый результат</w:t>
            </w:r>
          </w:p>
        </w:tc>
        <w:tc>
          <w:tcPr>
            <w:tcW w:w="2693" w:type="dxa"/>
          </w:tcPr>
          <w:p w14:paraId="368E8E8B" w14:textId="77777777" w:rsidR="00D528ED" w:rsidRPr="002154B8" w:rsidRDefault="00D528ED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154B8">
              <w:rPr>
                <w:rFonts w:ascii="Times New Roman" w:hAnsi="Times New Roman"/>
                <w:b/>
                <w:sz w:val="24"/>
              </w:rPr>
              <w:t>Продукты инновационной деятельности</w:t>
            </w:r>
          </w:p>
        </w:tc>
        <w:tc>
          <w:tcPr>
            <w:tcW w:w="1950" w:type="dxa"/>
          </w:tcPr>
          <w:p w14:paraId="15FF40E4" w14:textId="77777777" w:rsidR="00D528ED" w:rsidRPr="002154B8" w:rsidRDefault="00D528ED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154B8">
              <w:rPr>
                <w:rFonts w:ascii="Times New Roman" w:hAnsi="Times New Roman"/>
                <w:b/>
                <w:sz w:val="24"/>
              </w:rPr>
              <w:t>Ответственные исполнители</w:t>
            </w:r>
          </w:p>
        </w:tc>
      </w:tr>
      <w:tr w:rsidR="002154B8" w:rsidRPr="002154B8" w14:paraId="043A845E" w14:textId="77777777" w:rsidTr="00072A7D">
        <w:tc>
          <w:tcPr>
            <w:tcW w:w="2329" w:type="dxa"/>
          </w:tcPr>
          <w:p w14:paraId="6A37AB6D" w14:textId="77777777" w:rsidR="00450453" w:rsidRPr="002154B8" w:rsidRDefault="00450453" w:rsidP="00CF5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54B8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 (2021)</w:t>
            </w:r>
          </w:p>
          <w:p w14:paraId="74B85806" w14:textId="77777777" w:rsidR="00450453" w:rsidRPr="002154B8" w:rsidRDefault="00450453" w:rsidP="00CF5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15DFCE" w14:textId="77777777" w:rsidR="00450453" w:rsidRPr="002154B8" w:rsidRDefault="00450453" w:rsidP="00CF51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37C4F7" w14:textId="77777777" w:rsidR="00450453" w:rsidRPr="002154B8" w:rsidRDefault="00450453" w:rsidP="00CF5133">
            <w:pPr>
              <w:tabs>
                <w:tab w:val="left" w:pos="201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91" w:type="dxa"/>
          </w:tcPr>
          <w:p w14:paraId="278C1D7C" w14:textId="77777777" w:rsidR="00450453" w:rsidRPr="002154B8" w:rsidRDefault="00450453" w:rsidP="00CF5133">
            <w:pPr>
              <w:numPr>
                <w:ilvl w:val="0"/>
                <w:numId w:val="7"/>
              </w:numPr>
              <w:tabs>
                <w:tab w:val="left" w:pos="201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B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Охарактеризовано состояние проблемы </w:t>
            </w:r>
            <w:r w:rsidRPr="00215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педагогической теории и практике.</w:t>
            </w:r>
          </w:p>
          <w:p w14:paraId="4553EB26" w14:textId="77777777" w:rsidR="00450453" w:rsidRPr="002154B8" w:rsidRDefault="00450453" w:rsidP="00CF5133">
            <w:pPr>
              <w:numPr>
                <w:ilvl w:val="0"/>
                <w:numId w:val="7"/>
              </w:numPr>
              <w:tabs>
                <w:tab w:val="left" w:pos="201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Разработана модель образовательного пространства </w:t>
            </w:r>
            <w:r w:rsidRPr="002154B8">
              <w:rPr>
                <w:rFonts w:ascii="Times New Roman" w:hAnsi="Times New Roman"/>
                <w:sz w:val="24"/>
              </w:rPr>
              <w:t>для развития инженерного мышления детей в условиях сетевой интеграции учреждений дошкольного и дополнительного образования</w:t>
            </w:r>
            <w:r w:rsidRPr="00215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F70E71F" w14:textId="77777777" w:rsidR="00450453" w:rsidRPr="002154B8" w:rsidRDefault="00450453" w:rsidP="00CF5133">
            <w:pPr>
              <w:numPr>
                <w:ilvl w:val="0"/>
                <w:numId w:val="7"/>
              </w:numPr>
              <w:tabs>
                <w:tab w:val="left" w:pos="201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</w:rPr>
            </w:pPr>
            <w:r w:rsidRPr="00215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Разработано нормативно-правовое обеспечение инновационной деятельности</w:t>
            </w:r>
            <w:r w:rsidRPr="002154B8">
              <w:rPr>
                <w:rFonts w:ascii="Times New Roman" w:hAnsi="Times New Roman"/>
                <w:sz w:val="24"/>
              </w:rPr>
              <w:t>.</w:t>
            </w:r>
          </w:p>
          <w:p w14:paraId="695F73B0" w14:textId="77777777" w:rsidR="00450453" w:rsidRPr="002154B8" w:rsidRDefault="00450453" w:rsidP="00CF5133">
            <w:pPr>
              <w:numPr>
                <w:ilvl w:val="0"/>
                <w:numId w:val="7"/>
              </w:numPr>
              <w:tabs>
                <w:tab w:val="left" w:pos="201"/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Определены критерии эффективности научно-методического сопровождения; проведена входная диагностика</w:t>
            </w:r>
          </w:p>
        </w:tc>
        <w:tc>
          <w:tcPr>
            <w:tcW w:w="2693" w:type="dxa"/>
            <w:vMerge w:val="restart"/>
          </w:tcPr>
          <w:p w14:paraId="0DE62891" w14:textId="77777777" w:rsidR="00587E28" w:rsidRPr="002154B8" w:rsidRDefault="00587E28" w:rsidP="00CF5133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Комплект локальных нормативных актов и шаблоны рабочей документации участников проекта, обеспечивающих эффективную сетевую интеграцию. </w:t>
            </w:r>
          </w:p>
          <w:p w14:paraId="51AEFF4B" w14:textId="77777777" w:rsidR="00587E28" w:rsidRPr="002154B8" w:rsidRDefault="00587E28" w:rsidP="00CF5133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Учебно-методическое пособие, отражающее результаты реализации инновационного проекта.</w:t>
            </w:r>
          </w:p>
          <w:p w14:paraId="4184B810" w14:textId="77777777" w:rsidR="00587E28" w:rsidRPr="002154B8" w:rsidRDefault="00587E28" w:rsidP="00CF5133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1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программы повышения квалификации по развитию инженерного мышления у детей дошкольного возраста.</w:t>
            </w:r>
          </w:p>
          <w:p w14:paraId="1B961329" w14:textId="77777777" w:rsidR="00587E28" w:rsidRPr="002154B8" w:rsidRDefault="00587E28" w:rsidP="00CF5133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Методические рекомендации по организации сетевой интеграции учреждений дошкольного и дополнительного образования, обеспечивающей организацию образовательного пространства для развития</w:t>
            </w:r>
            <w:r w:rsidR="00B35309" w:rsidRPr="00215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54B8">
              <w:rPr>
                <w:rFonts w:ascii="Times New Roman" w:hAnsi="Times New Roman"/>
                <w:sz w:val="24"/>
                <w:szCs w:val="24"/>
              </w:rPr>
              <w:t>инженерного мышления у детей дошкольного возраста.</w:t>
            </w:r>
          </w:p>
          <w:p w14:paraId="6769BB19" w14:textId="77777777" w:rsidR="00587E28" w:rsidRPr="002154B8" w:rsidRDefault="00587E28" w:rsidP="00CF5133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Банк позитивного педагогического опыта, сформированного в процессе реализации инновационного проекта в виде презентаций, WEB-страниц, мастер-классов, </w:t>
            </w:r>
            <w:r w:rsidRPr="002154B8">
              <w:rPr>
                <w:rFonts w:ascii="Times New Roman" w:hAnsi="Times New Roman"/>
                <w:sz w:val="24"/>
                <w:szCs w:val="24"/>
              </w:rPr>
              <w:lastRenderedPageBreak/>
              <w:t>видеоматериалов, тематических семинаров.</w:t>
            </w:r>
          </w:p>
          <w:p w14:paraId="5E3B988E" w14:textId="77777777" w:rsidR="00450453" w:rsidRPr="002154B8" w:rsidRDefault="00587E28" w:rsidP="00CF5133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18"/>
              <w:jc w:val="both"/>
              <w:rPr>
                <w:rFonts w:ascii="Times New Roman" w:hAnsi="Times New Roman"/>
                <w:b/>
                <w:sz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Дополнительные общеобразовательные общеразвивающие программы для детей дошкольного возраста.</w:t>
            </w:r>
          </w:p>
        </w:tc>
        <w:tc>
          <w:tcPr>
            <w:tcW w:w="1950" w:type="dxa"/>
          </w:tcPr>
          <w:p w14:paraId="2F585DB2" w14:textId="77777777" w:rsidR="00450453" w:rsidRPr="002154B8" w:rsidRDefault="00450453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lastRenderedPageBreak/>
              <w:t>Федорцева М.Б.,</w:t>
            </w:r>
          </w:p>
          <w:p w14:paraId="6C0F54E5" w14:textId="77777777" w:rsidR="00450453" w:rsidRPr="002154B8" w:rsidRDefault="00450453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Шарапова Е.А.,</w:t>
            </w:r>
          </w:p>
          <w:p w14:paraId="2338D03A" w14:textId="77777777" w:rsidR="00450453" w:rsidRPr="002154B8" w:rsidRDefault="00450453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Коваленко О.Л.,</w:t>
            </w:r>
          </w:p>
          <w:p w14:paraId="5598FE70" w14:textId="77777777" w:rsidR="00450453" w:rsidRPr="002154B8" w:rsidRDefault="00450453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Чернова Е.К,</w:t>
            </w:r>
          </w:p>
          <w:p w14:paraId="6965DF75" w14:textId="77777777" w:rsidR="00450453" w:rsidRPr="002154B8" w:rsidRDefault="00450453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заведующие ДОО – участников инновационного проекта</w:t>
            </w:r>
          </w:p>
        </w:tc>
      </w:tr>
      <w:tr w:rsidR="002154B8" w:rsidRPr="002154B8" w14:paraId="798924FB" w14:textId="77777777" w:rsidTr="00072A7D">
        <w:tc>
          <w:tcPr>
            <w:tcW w:w="2329" w:type="dxa"/>
          </w:tcPr>
          <w:p w14:paraId="53F4BD19" w14:textId="77777777" w:rsidR="00450453" w:rsidRPr="002154B8" w:rsidRDefault="00450453" w:rsidP="00CF5133">
            <w:pPr>
              <w:tabs>
                <w:tab w:val="left" w:pos="20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154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154B8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Практический этап (2022-2023)</w:t>
            </w:r>
          </w:p>
          <w:p w14:paraId="6F0755B3" w14:textId="77777777" w:rsidR="00450453" w:rsidRPr="002154B8" w:rsidRDefault="00450453" w:rsidP="00CF5133">
            <w:pPr>
              <w:tabs>
                <w:tab w:val="left" w:pos="201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91" w:type="dxa"/>
          </w:tcPr>
          <w:p w14:paraId="076FAA45" w14:textId="77777777" w:rsidR="00450453" w:rsidRPr="002154B8" w:rsidRDefault="00450453" w:rsidP="00CF5133">
            <w:pPr>
              <w:numPr>
                <w:ilvl w:val="0"/>
                <w:numId w:val="7"/>
              </w:numPr>
              <w:tabs>
                <w:tab w:val="left" w:pos="201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Апробирована и скорректирована модель образовательного пространства </w:t>
            </w:r>
            <w:r w:rsidRPr="002154B8">
              <w:rPr>
                <w:rFonts w:ascii="Times New Roman" w:hAnsi="Times New Roman"/>
                <w:sz w:val="24"/>
              </w:rPr>
              <w:t xml:space="preserve">для развития инженерного мышления детей </w:t>
            </w:r>
            <w:r w:rsidRPr="00215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условиях сетевой интеграции учреждений дошкольного и дополнительного образования.</w:t>
            </w:r>
          </w:p>
          <w:p w14:paraId="61E3BE74" w14:textId="77777777" w:rsidR="00450453" w:rsidRPr="002154B8" w:rsidRDefault="00450453" w:rsidP="00CF5133">
            <w:pPr>
              <w:numPr>
                <w:ilvl w:val="0"/>
                <w:numId w:val="7"/>
              </w:numPr>
              <w:tabs>
                <w:tab w:val="left" w:pos="201"/>
                <w:tab w:val="left" w:pos="113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Обеспечено повышение квалификации </w:t>
            </w:r>
            <w:r w:rsidRPr="002154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педагогических коллективов в области развития </w:t>
            </w:r>
            <w:r w:rsidRPr="002154B8">
              <w:rPr>
                <w:rFonts w:ascii="Times New Roman" w:hAnsi="Times New Roman"/>
                <w:sz w:val="24"/>
              </w:rPr>
              <w:t>инженерного мышления детей</w:t>
            </w:r>
            <w:r w:rsidRPr="002154B8">
              <w:rPr>
                <w:rFonts w:ascii="Times New Roman" w:hAnsi="Times New Roman"/>
                <w:sz w:val="24"/>
                <w:szCs w:val="24"/>
              </w:rPr>
              <w:t xml:space="preserve"> дошкольного возраста</w:t>
            </w:r>
          </w:p>
        </w:tc>
        <w:tc>
          <w:tcPr>
            <w:tcW w:w="2693" w:type="dxa"/>
            <w:vMerge/>
          </w:tcPr>
          <w:p w14:paraId="790E5A7A" w14:textId="77777777" w:rsidR="00450453" w:rsidRPr="002154B8" w:rsidRDefault="00450453" w:rsidP="00CF513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6B20191" w14:textId="77777777" w:rsidR="00450453" w:rsidRPr="002154B8" w:rsidRDefault="00450453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Федорцева М.Б.,</w:t>
            </w:r>
          </w:p>
          <w:p w14:paraId="65F2EC45" w14:textId="77777777" w:rsidR="00450453" w:rsidRPr="002154B8" w:rsidRDefault="00450453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Коваленко О.Л.,</w:t>
            </w:r>
          </w:p>
          <w:p w14:paraId="335EEFAE" w14:textId="77777777" w:rsidR="00450453" w:rsidRPr="002154B8" w:rsidRDefault="00450453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Чернова Е.К,</w:t>
            </w:r>
          </w:p>
          <w:p w14:paraId="5C1DAD2B" w14:textId="77777777" w:rsidR="00450453" w:rsidRPr="002154B8" w:rsidRDefault="00450453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заведующие ДОО – участников инновационного проекта</w:t>
            </w:r>
            <w:r w:rsidRPr="002154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50453" w:rsidRPr="002154B8" w14:paraId="1B9544D1" w14:textId="77777777" w:rsidTr="00072A7D">
        <w:tc>
          <w:tcPr>
            <w:tcW w:w="2329" w:type="dxa"/>
            <w:shd w:val="clear" w:color="auto" w:fill="auto"/>
          </w:tcPr>
          <w:p w14:paraId="1D5CB3A3" w14:textId="77777777" w:rsidR="00450453" w:rsidRPr="002154B8" w:rsidRDefault="00450453" w:rsidP="00CF5133">
            <w:pPr>
              <w:tabs>
                <w:tab w:val="left" w:pos="20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154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2154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Обобщающий</w:t>
            </w:r>
            <w:proofErr w:type="spellEnd"/>
            <w:r w:rsidRPr="002154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54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этап</w:t>
            </w:r>
            <w:proofErr w:type="spellEnd"/>
            <w:r w:rsidRPr="002154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(2024)</w:t>
            </w:r>
          </w:p>
        </w:tc>
        <w:tc>
          <w:tcPr>
            <w:tcW w:w="2491" w:type="dxa"/>
          </w:tcPr>
          <w:p w14:paraId="086430D6" w14:textId="77777777" w:rsidR="00450453" w:rsidRPr="002154B8" w:rsidRDefault="00450453" w:rsidP="00CF5133">
            <w:pPr>
              <w:numPr>
                <w:ilvl w:val="0"/>
                <w:numId w:val="7"/>
              </w:numPr>
              <w:tabs>
                <w:tab w:val="left" w:pos="201"/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B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Подготовлены методические рекомендации по </w:t>
            </w:r>
            <w:r w:rsidRPr="00215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созданию образовательного пространства для развития инженерного мышления детей дошкольного возраста в условиях сетевой интеграции учреждений дошкольного и дополнительного образования в сфере программирования и робототехники.</w:t>
            </w:r>
          </w:p>
          <w:p w14:paraId="06B23333" w14:textId="77777777" w:rsidR="00450453" w:rsidRPr="002154B8" w:rsidRDefault="00450453" w:rsidP="00CF5133">
            <w:pPr>
              <w:numPr>
                <w:ilvl w:val="0"/>
                <w:numId w:val="7"/>
              </w:numPr>
              <w:tabs>
                <w:tab w:val="left" w:pos="201"/>
                <w:tab w:val="left" w:pos="343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Накоплен разнообразный позитивный теоретический и практический опыт, представленный в виде методических разработок, публикаций, мастер-классов, выступлений на научно-практических конференциях, семинарах разного</w:t>
            </w:r>
            <w:r w:rsidRPr="002154B8">
              <w:rPr>
                <w:rFonts w:ascii="Times New Roman" w:hAnsi="Times New Roman"/>
                <w:sz w:val="24"/>
              </w:rPr>
              <w:t xml:space="preserve"> уровня</w:t>
            </w:r>
          </w:p>
        </w:tc>
        <w:tc>
          <w:tcPr>
            <w:tcW w:w="2693" w:type="dxa"/>
            <w:vMerge/>
          </w:tcPr>
          <w:p w14:paraId="7D62DA81" w14:textId="77777777" w:rsidR="00450453" w:rsidRPr="002154B8" w:rsidRDefault="00450453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50" w:type="dxa"/>
          </w:tcPr>
          <w:p w14:paraId="546582CB" w14:textId="77777777" w:rsidR="00450453" w:rsidRPr="002154B8" w:rsidRDefault="00450453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Федорцева М.Б.,</w:t>
            </w:r>
          </w:p>
          <w:p w14:paraId="5557905E" w14:textId="77777777" w:rsidR="00450453" w:rsidRPr="002154B8" w:rsidRDefault="00450453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Шарапова Е.А.,</w:t>
            </w:r>
          </w:p>
          <w:p w14:paraId="1B4A5233" w14:textId="77777777" w:rsidR="00450453" w:rsidRPr="002154B8" w:rsidRDefault="00450453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Коваленко О.Л.,</w:t>
            </w:r>
          </w:p>
          <w:p w14:paraId="0D401F29" w14:textId="77777777" w:rsidR="00450453" w:rsidRPr="002154B8" w:rsidRDefault="00450453" w:rsidP="00CF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Чернова Е.К,</w:t>
            </w:r>
          </w:p>
          <w:p w14:paraId="6FF816F2" w14:textId="77777777" w:rsidR="00450453" w:rsidRPr="002154B8" w:rsidRDefault="00450453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заведующие ДОО – участников инновационного проекта</w:t>
            </w:r>
          </w:p>
        </w:tc>
      </w:tr>
    </w:tbl>
    <w:p w14:paraId="487DC5FD" w14:textId="77777777" w:rsidR="00587E28" w:rsidRPr="002154B8" w:rsidRDefault="00587E28" w:rsidP="00CF5133">
      <w:pPr>
        <w:tabs>
          <w:tab w:val="left" w:pos="0"/>
        </w:tabs>
        <w:spacing w:after="0" w:line="240" w:lineRule="auto"/>
        <w:ind w:firstLine="567"/>
        <w:jc w:val="center"/>
        <w:rPr>
          <w:rStyle w:val="ft10"/>
          <w:rFonts w:ascii="Times New Roman" w:hAnsi="Times New Roman"/>
          <w:b/>
          <w:sz w:val="24"/>
          <w:szCs w:val="24"/>
        </w:rPr>
      </w:pPr>
    </w:p>
    <w:p w14:paraId="1C21605E" w14:textId="77777777" w:rsidR="00587E28" w:rsidRPr="002154B8" w:rsidRDefault="00587E28" w:rsidP="00CF5133">
      <w:pPr>
        <w:tabs>
          <w:tab w:val="left" w:pos="0"/>
        </w:tabs>
        <w:spacing w:after="0" w:line="240" w:lineRule="auto"/>
        <w:ind w:firstLine="567"/>
        <w:jc w:val="center"/>
        <w:rPr>
          <w:rStyle w:val="ft10"/>
          <w:rFonts w:ascii="Times New Roman" w:hAnsi="Times New Roman"/>
          <w:b/>
          <w:sz w:val="24"/>
          <w:szCs w:val="24"/>
        </w:rPr>
      </w:pPr>
    </w:p>
    <w:p w14:paraId="477AA760" w14:textId="77777777" w:rsidR="00082F33" w:rsidRPr="002154B8" w:rsidRDefault="00082F33" w:rsidP="00CF5133">
      <w:pPr>
        <w:tabs>
          <w:tab w:val="left" w:pos="0"/>
        </w:tabs>
        <w:spacing w:after="0" w:line="240" w:lineRule="auto"/>
        <w:ind w:firstLine="567"/>
        <w:jc w:val="center"/>
        <w:rPr>
          <w:rStyle w:val="ft10"/>
          <w:rFonts w:ascii="Times New Roman" w:hAnsi="Times New Roman"/>
          <w:b/>
          <w:sz w:val="24"/>
          <w:szCs w:val="24"/>
        </w:rPr>
      </w:pPr>
      <w:r w:rsidRPr="002154B8">
        <w:rPr>
          <w:rStyle w:val="ft10"/>
          <w:rFonts w:ascii="Times New Roman" w:hAnsi="Times New Roman"/>
          <w:b/>
          <w:sz w:val="24"/>
          <w:szCs w:val="24"/>
        </w:rPr>
        <w:t>5.</w:t>
      </w:r>
      <w:r w:rsidRPr="002154B8">
        <w:rPr>
          <w:rStyle w:val="ft10"/>
          <w:rFonts w:ascii="Times New Roman" w:hAnsi="Times New Roman"/>
          <w:sz w:val="24"/>
          <w:szCs w:val="24"/>
        </w:rPr>
        <w:t xml:space="preserve"> </w:t>
      </w:r>
      <w:r w:rsidRPr="002154B8">
        <w:rPr>
          <w:rStyle w:val="ft10"/>
          <w:rFonts w:ascii="Times New Roman" w:hAnsi="Times New Roman"/>
          <w:b/>
          <w:sz w:val="24"/>
          <w:szCs w:val="24"/>
        </w:rPr>
        <w:t>Перечень научных и (или) учебно-методических разработок (имеющиеся материалы по теме инновационного проекта)</w:t>
      </w:r>
    </w:p>
    <w:p w14:paraId="4773F4AD" w14:textId="77777777" w:rsidR="00B35309" w:rsidRPr="002154B8" w:rsidRDefault="00B35309" w:rsidP="00CF5133">
      <w:pPr>
        <w:tabs>
          <w:tab w:val="left" w:pos="0"/>
        </w:tabs>
        <w:spacing w:after="0" w:line="240" w:lineRule="auto"/>
        <w:ind w:firstLine="567"/>
        <w:jc w:val="center"/>
        <w:rPr>
          <w:rStyle w:val="ft10"/>
          <w:rFonts w:ascii="Times New Roman" w:hAnsi="Times New Roman"/>
          <w:b/>
          <w:sz w:val="24"/>
          <w:szCs w:val="24"/>
        </w:rPr>
      </w:pPr>
    </w:p>
    <w:p w14:paraId="467E72C7" w14:textId="77777777" w:rsidR="00E30776" w:rsidRPr="002154B8" w:rsidRDefault="00E30776" w:rsidP="00E30776">
      <w:pPr>
        <w:pStyle w:val="a3"/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Как обеспечить поддержку разнообразия дошкольного </w:t>
      </w:r>
      <w:proofErr w:type="gramStart"/>
      <w:r w:rsidRPr="002154B8">
        <w:rPr>
          <w:rFonts w:ascii="Times New Roman" w:hAnsi="Times New Roman"/>
          <w:sz w:val="24"/>
          <w:szCs w:val="24"/>
        </w:rPr>
        <w:t>детства :</w:t>
      </w:r>
      <w:proofErr w:type="gramEnd"/>
      <w:r w:rsidRPr="002154B8">
        <w:rPr>
          <w:rFonts w:ascii="Times New Roman" w:hAnsi="Times New Roman"/>
          <w:sz w:val="24"/>
          <w:szCs w:val="24"/>
        </w:rPr>
        <w:t xml:space="preserve"> методические рекомендации. / М.Б. </w:t>
      </w:r>
      <w:proofErr w:type="spellStart"/>
      <w:r w:rsidRPr="002154B8">
        <w:rPr>
          <w:rFonts w:ascii="Times New Roman" w:hAnsi="Times New Roman"/>
          <w:sz w:val="24"/>
          <w:szCs w:val="24"/>
        </w:rPr>
        <w:t>Федорцева</w:t>
      </w:r>
      <w:proofErr w:type="spellEnd"/>
      <w:r w:rsidRPr="002154B8">
        <w:rPr>
          <w:rFonts w:ascii="Times New Roman" w:hAnsi="Times New Roman"/>
          <w:sz w:val="24"/>
          <w:szCs w:val="24"/>
        </w:rPr>
        <w:t xml:space="preserve">, Л.Г. Качан, Е.И. </w:t>
      </w:r>
      <w:proofErr w:type="spellStart"/>
      <w:r w:rsidRPr="002154B8">
        <w:rPr>
          <w:rFonts w:ascii="Times New Roman" w:hAnsi="Times New Roman"/>
          <w:sz w:val="24"/>
          <w:szCs w:val="24"/>
        </w:rPr>
        <w:t>Кунтарева</w:t>
      </w:r>
      <w:proofErr w:type="spellEnd"/>
      <w:r w:rsidRPr="002154B8">
        <w:rPr>
          <w:rFonts w:ascii="Times New Roman" w:hAnsi="Times New Roman"/>
          <w:sz w:val="24"/>
          <w:szCs w:val="24"/>
        </w:rPr>
        <w:t xml:space="preserve">, Ю.А. Литвинова. - </w:t>
      </w:r>
      <w:proofErr w:type="gramStart"/>
      <w:r w:rsidRPr="002154B8">
        <w:rPr>
          <w:rFonts w:ascii="Times New Roman" w:hAnsi="Times New Roman"/>
          <w:sz w:val="24"/>
          <w:szCs w:val="24"/>
        </w:rPr>
        <w:t>Новокузнецк :</w:t>
      </w:r>
      <w:proofErr w:type="gramEnd"/>
      <w:r w:rsidRPr="002154B8">
        <w:rPr>
          <w:rFonts w:ascii="Times New Roman" w:hAnsi="Times New Roman"/>
          <w:sz w:val="24"/>
          <w:szCs w:val="24"/>
        </w:rPr>
        <w:t xml:space="preserve"> МАОУ ДПО ИПК, 2019. – 89 с. – (Стандарт детства).</w:t>
      </w:r>
    </w:p>
    <w:p w14:paraId="7C0625A4" w14:textId="77777777" w:rsidR="00E30776" w:rsidRPr="002154B8" w:rsidRDefault="00E30776" w:rsidP="00E30776">
      <w:pPr>
        <w:pStyle w:val="a3"/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Использование ИКТ-технологий в становлении нового культурного и профессионального типа личности педагога / Н.А. Голенкова // Технологическое обучение школьников и профессиональное образование в России и за рубежом: материалы Международной научно-практической конференции, 201</w:t>
      </w:r>
      <w:r w:rsidR="00B35309" w:rsidRPr="002154B8">
        <w:rPr>
          <w:rFonts w:ascii="Times New Roman" w:hAnsi="Times New Roman"/>
          <w:sz w:val="24"/>
          <w:szCs w:val="24"/>
        </w:rPr>
        <w:t>8</w:t>
      </w:r>
      <w:r w:rsidRPr="002154B8">
        <w:rPr>
          <w:rFonts w:ascii="Times New Roman" w:hAnsi="Times New Roman"/>
          <w:sz w:val="24"/>
          <w:szCs w:val="24"/>
        </w:rPr>
        <w:t>.</w:t>
      </w:r>
    </w:p>
    <w:p w14:paraId="12DEED42" w14:textId="77777777" w:rsidR="00E30776" w:rsidRPr="002154B8" w:rsidRDefault="00E30776" w:rsidP="00E30776">
      <w:pPr>
        <w:pStyle w:val="a3"/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lastRenderedPageBreak/>
        <w:t>Неформальное повышение квалификации в системе методической работы учреждения дополнительного образования / Е.В. Свинцова // Технологическое обучение школьников и профессиональное образование в России и за рубежом: материалы Международная научно-практической конференции, 2018.</w:t>
      </w:r>
    </w:p>
    <w:p w14:paraId="0D40A704" w14:textId="77777777" w:rsidR="00E30776" w:rsidRPr="002154B8" w:rsidRDefault="00E30776" w:rsidP="00E30776">
      <w:pPr>
        <w:pStyle w:val="a3"/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Развитие творческих способностей учащихся / Л.И. Тарасова // Готовим урок: материалы Всероссийского сайта публикаций педагогов, 2019 года.</w:t>
      </w:r>
    </w:p>
    <w:p w14:paraId="0453F41D" w14:textId="77777777" w:rsidR="00E30776" w:rsidRPr="002154B8" w:rsidRDefault="00E30776" w:rsidP="00E30776">
      <w:pPr>
        <w:pStyle w:val="a3"/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Обеспечение поддержки разнообразия дошкольного детства в сетевом взаимодействии образовательных организаций разного типа: результаты реализации регионального инновационного проекта / М.Б. Федорцева // Опыт реализации ФГОС: открытость, вариативность и преемственность в </w:t>
      </w:r>
      <w:proofErr w:type="gramStart"/>
      <w:r w:rsidRPr="002154B8">
        <w:rPr>
          <w:rFonts w:ascii="Times New Roman" w:hAnsi="Times New Roman"/>
          <w:sz w:val="24"/>
          <w:szCs w:val="24"/>
        </w:rPr>
        <w:t>образовании :</w:t>
      </w:r>
      <w:proofErr w:type="gramEnd"/>
      <w:r w:rsidRPr="002154B8">
        <w:rPr>
          <w:rFonts w:ascii="Times New Roman" w:hAnsi="Times New Roman"/>
          <w:sz w:val="24"/>
          <w:szCs w:val="24"/>
        </w:rPr>
        <w:t xml:space="preserve"> материалы Всероссийской педагогической конференции. Том 1. – </w:t>
      </w:r>
      <w:proofErr w:type="gramStart"/>
      <w:r w:rsidRPr="002154B8">
        <w:rPr>
          <w:rFonts w:ascii="Times New Roman" w:hAnsi="Times New Roman"/>
          <w:sz w:val="24"/>
          <w:szCs w:val="24"/>
        </w:rPr>
        <w:t>Екатеринбург :</w:t>
      </w:r>
      <w:proofErr w:type="gramEnd"/>
      <w:r w:rsidRPr="002154B8">
        <w:rPr>
          <w:rFonts w:ascii="Times New Roman" w:hAnsi="Times New Roman"/>
          <w:sz w:val="24"/>
          <w:szCs w:val="24"/>
        </w:rPr>
        <w:t xml:space="preserve"> Высшая школа делового администрирования, 2020. – С. 204-210.</w:t>
      </w:r>
    </w:p>
    <w:p w14:paraId="23C89DBB" w14:textId="77777777" w:rsidR="00E30776" w:rsidRPr="002154B8" w:rsidRDefault="00E30776" w:rsidP="00E30776">
      <w:pPr>
        <w:pStyle w:val="a3"/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Методическое сопровождение профессионального развития педагогов дошкольной образовательной организации / М.Б. </w:t>
      </w:r>
      <w:proofErr w:type="spellStart"/>
      <w:r w:rsidRPr="002154B8">
        <w:rPr>
          <w:rFonts w:ascii="Times New Roman" w:hAnsi="Times New Roman"/>
          <w:sz w:val="24"/>
          <w:szCs w:val="24"/>
        </w:rPr>
        <w:t>Федорцева</w:t>
      </w:r>
      <w:proofErr w:type="spellEnd"/>
      <w:r w:rsidRPr="002154B8">
        <w:rPr>
          <w:rFonts w:ascii="Times New Roman" w:hAnsi="Times New Roman"/>
          <w:sz w:val="24"/>
          <w:szCs w:val="24"/>
        </w:rPr>
        <w:t xml:space="preserve">, Е.В. </w:t>
      </w:r>
      <w:proofErr w:type="spellStart"/>
      <w:r w:rsidRPr="002154B8">
        <w:rPr>
          <w:rFonts w:ascii="Times New Roman" w:hAnsi="Times New Roman"/>
          <w:sz w:val="24"/>
          <w:szCs w:val="24"/>
        </w:rPr>
        <w:t>Будник</w:t>
      </w:r>
      <w:proofErr w:type="spellEnd"/>
      <w:r w:rsidRPr="002154B8">
        <w:rPr>
          <w:rFonts w:ascii="Times New Roman" w:hAnsi="Times New Roman"/>
          <w:sz w:val="24"/>
          <w:szCs w:val="24"/>
        </w:rPr>
        <w:t xml:space="preserve">, И.А. Зырянова // Современные подходы к развитию систем дошкольного образования : теория, практика и тенденции : материалы VI Всероссийской научно-практической конференции, 07 сентября – 07 октября 2020 года, г. Кемерово / </w:t>
      </w:r>
      <w:proofErr w:type="spellStart"/>
      <w:r w:rsidRPr="002154B8">
        <w:rPr>
          <w:rFonts w:ascii="Times New Roman" w:hAnsi="Times New Roman"/>
          <w:sz w:val="24"/>
          <w:szCs w:val="24"/>
        </w:rPr>
        <w:t>редкол</w:t>
      </w:r>
      <w:proofErr w:type="spellEnd"/>
      <w:r w:rsidRPr="002154B8">
        <w:rPr>
          <w:rFonts w:ascii="Times New Roman" w:hAnsi="Times New Roman"/>
          <w:sz w:val="24"/>
          <w:szCs w:val="24"/>
        </w:rPr>
        <w:t xml:space="preserve">.: Е.А. Пахомова, Л.В. Голубицкая, О.Г. </w:t>
      </w:r>
      <w:proofErr w:type="spellStart"/>
      <w:r w:rsidRPr="002154B8">
        <w:rPr>
          <w:rFonts w:ascii="Times New Roman" w:hAnsi="Times New Roman"/>
          <w:sz w:val="24"/>
          <w:szCs w:val="24"/>
        </w:rPr>
        <w:t>Красношлыкова</w:t>
      </w:r>
      <w:proofErr w:type="spellEnd"/>
      <w:r w:rsidRPr="002154B8">
        <w:rPr>
          <w:rFonts w:ascii="Times New Roman" w:hAnsi="Times New Roman"/>
          <w:sz w:val="24"/>
          <w:szCs w:val="24"/>
        </w:rPr>
        <w:t xml:space="preserve"> и др. – Кемерово : Изд-во </w:t>
      </w:r>
      <w:proofErr w:type="spellStart"/>
      <w:r w:rsidRPr="002154B8">
        <w:rPr>
          <w:rFonts w:ascii="Times New Roman" w:hAnsi="Times New Roman"/>
          <w:sz w:val="24"/>
          <w:szCs w:val="24"/>
        </w:rPr>
        <w:t>КРИПКиПРО</w:t>
      </w:r>
      <w:proofErr w:type="spellEnd"/>
      <w:r w:rsidRPr="002154B8">
        <w:rPr>
          <w:rFonts w:ascii="Times New Roman" w:hAnsi="Times New Roman"/>
          <w:sz w:val="24"/>
          <w:szCs w:val="24"/>
        </w:rPr>
        <w:t>, 2020. – С.56-61.</w:t>
      </w:r>
    </w:p>
    <w:p w14:paraId="6257D451" w14:textId="77777777" w:rsidR="00E30776" w:rsidRPr="002154B8" w:rsidRDefault="00E30776" w:rsidP="00E30776">
      <w:pPr>
        <w:pStyle w:val="a3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Организация воспитательного пространства по обеспечению поддержки разнообразия дошкольного детства в сетевом взаимодействии образовательных организаций разного типа / М.Б. Федорцева // Современные подходы к развитию систем дошкольного образования : теория, практика и тенденции : материалы VI Всероссийской научно-практической конференции, 07 сентября – 07 октября 2020 года, г. Кемерово / </w:t>
      </w:r>
      <w:proofErr w:type="spellStart"/>
      <w:r w:rsidRPr="002154B8">
        <w:rPr>
          <w:rFonts w:ascii="Times New Roman" w:hAnsi="Times New Roman"/>
          <w:sz w:val="24"/>
          <w:szCs w:val="24"/>
        </w:rPr>
        <w:t>редкол</w:t>
      </w:r>
      <w:proofErr w:type="spellEnd"/>
      <w:r w:rsidRPr="002154B8">
        <w:rPr>
          <w:rFonts w:ascii="Times New Roman" w:hAnsi="Times New Roman"/>
          <w:sz w:val="24"/>
          <w:szCs w:val="24"/>
        </w:rPr>
        <w:t xml:space="preserve">.: Е.А. Пахомова, Л.В. Голубицкая, О.Г. </w:t>
      </w:r>
      <w:proofErr w:type="spellStart"/>
      <w:r w:rsidRPr="002154B8">
        <w:rPr>
          <w:rFonts w:ascii="Times New Roman" w:hAnsi="Times New Roman"/>
          <w:sz w:val="24"/>
          <w:szCs w:val="24"/>
        </w:rPr>
        <w:t>Красношлыкова</w:t>
      </w:r>
      <w:proofErr w:type="spellEnd"/>
      <w:r w:rsidRPr="002154B8">
        <w:rPr>
          <w:rFonts w:ascii="Times New Roman" w:hAnsi="Times New Roman"/>
          <w:sz w:val="24"/>
          <w:szCs w:val="24"/>
        </w:rPr>
        <w:t xml:space="preserve"> и др. – Кемерово : Изд-во </w:t>
      </w:r>
      <w:proofErr w:type="spellStart"/>
      <w:r w:rsidRPr="002154B8">
        <w:rPr>
          <w:rFonts w:ascii="Times New Roman" w:hAnsi="Times New Roman"/>
          <w:sz w:val="24"/>
          <w:szCs w:val="24"/>
        </w:rPr>
        <w:t>КРИПКиПРО</w:t>
      </w:r>
      <w:proofErr w:type="spellEnd"/>
      <w:r w:rsidRPr="002154B8">
        <w:rPr>
          <w:rFonts w:ascii="Times New Roman" w:hAnsi="Times New Roman"/>
          <w:sz w:val="24"/>
          <w:szCs w:val="24"/>
        </w:rPr>
        <w:t>, 2020. – С.250-256.</w:t>
      </w:r>
    </w:p>
    <w:p w14:paraId="5E7908E8" w14:textId="77777777" w:rsidR="00E30776" w:rsidRPr="002154B8" w:rsidRDefault="00E30776" w:rsidP="00E30776">
      <w:pPr>
        <w:pStyle w:val="a3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Использование технологии развития критического мышления на занятиях по профориентации / О.Л. Коваленко // Научно-методическое сопровождение реализации ФГОС: опыт, проблемы, пути их преодоления: материалы VIII Всероссийской научно-практической конференции, 2020.</w:t>
      </w:r>
    </w:p>
    <w:p w14:paraId="6457922F" w14:textId="77777777" w:rsidR="00E30776" w:rsidRPr="002154B8" w:rsidRDefault="00E30776" w:rsidP="00E30776">
      <w:pPr>
        <w:pStyle w:val="a3"/>
        <w:numPr>
          <w:ilvl w:val="0"/>
          <w:numId w:val="1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Поддержка родителей в вопросах раннего развития детей на совместных занятиях в клубе «Я и мама» / С.В. Авдеенко // Кузбасский педагогический форум образовательных организаций дополнительного образования, посвященный 85-летию Дворца творчества им. Н.К. Крупской, 2020.</w:t>
      </w:r>
    </w:p>
    <w:p w14:paraId="0E8FF01E" w14:textId="77777777" w:rsidR="00E30776" w:rsidRPr="002154B8" w:rsidRDefault="00E30776" w:rsidP="00E30776">
      <w:pPr>
        <w:pStyle w:val="a3"/>
        <w:numPr>
          <w:ilvl w:val="0"/>
          <w:numId w:val="13"/>
        </w:numPr>
        <w:tabs>
          <w:tab w:val="left" w:pos="0"/>
          <w:tab w:val="left" w:pos="1134"/>
          <w:tab w:val="left" w:pos="1588"/>
          <w:tab w:val="left" w:pos="1803"/>
          <w:tab w:val="left" w:pos="2423"/>
          <w:tab w:val="left" w:pos="2477"/>
          <w:tab w:val="left" w:pos="2701"/>
          <w:tab w:val="left" w:pos="3017"/>
        </w:tabs>
        <w:spacing w:after="0" w:line="240" w:lineRule="auto"/>
        <w:ind w:left="110" w:right="98" w:firstLine="59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Технология проектного обучения в профориентационной работе / Т.</w:t>
      </w:r>
      <w:r w:rsidR="00B35309" w:rsidRPr="002154B8">
        <w:rPr>
          <w:rFonts w:ascii="Times New Roman" w:hAnsi="Times New Roman"/>
          <w:sz w:val="24"/>
          <w:szCs w:val="24"/>
        </w:rPr>
        <w:t xml:space="preserve"> </w:t>
      </w:r>
      <w:r w:rsidRPr="002154B8">
        <w:rPr>
          <w:rFonts w:ascii="Times New Roman" w:hAnsi="Times New Roman"/>
          <w:sz w:val="24"/>
          <w:szCs w:val="24"/>
        </w:rPr>
        <w:t>В</w:t>
      </w:r>
      <w:r w:rsidR="00B35309" w:rsidRPr="002154B8">
        <w:rPr>
          <w:rFonts w:ascii="Times New Roman" w:hAnsi="Times New Roman"/>
          <w:sz w:val="24"/>
          <w:szCs w:val="24"/>
        </w:rPr>
        <w:t>.</w:t>
      </w:r>
      <w:r w:rsidRPr="002154B8">
        <w:rPr>
          <w:rFonts w:ascii="Times New Roman" w:hAnsi="Times New Roman"/>
          <w:sz w:val="24"/>
          <w:szCs w:val="24"/>
        </w:rPr>
        <w:t xml:space="preserve"> Вишнякова, Г.И. Данилова // </w:t>
      </w:r>
      <w:proofErr w:type="spellStart"/>
      <w:r w:rsidRPr="002154B8">
        <w:rPr>
          <w:rFonts w:ascii="Times New Roman" w:hAnsi="Times New Roman"/>
          <w:sz w:val="24"/>
          <w:szCs w:val="24"/>
        </w:rPr>
        <w:t>Компентентностный</w:t>
      </w:r>
      <w:proofErr w:type="spellEnd"/>
      <w:r w:rsidRPr="002154B8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154B8">
        <w:rPr>
          <w:rFonts w:ascii="Times New Roman" w:hAnsi="Times New Roman"/>
          <w:sz w:val="24"/>
          <w:szCs w:val="24"/>
        </w:rPr>
        <w:t>подход</w:t>
      </w:r>
      <w:r w:rsidRPr="002154B8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154B8">
        <w:rPr>
          <w:rFonts w:ascii="Times New Roman" w:hAnsi="Times New Roman"/>
          <w:sz w:val="24"/>
          <w:szCs w:val="24"/>
        </w:rPr>
        <w:t>как</w:t>
      </w:r>
      <w:r w:rsidRPr="002154B8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154B8">
        <w:rPr>
          <w:rFonts w:ascii="Times New Roman" w:hAnsi="Times New Roman"/>
          <w:sz w:val="24"/>
          <w:szCs w:val="24"/>
        </w:rPr>
        <w:t>основа подготовки специалистов: материалы</w:t>
      </w:r>
      <w:r w:rsidR="00B35309" w:rsidRPr="002154B8">
        <w:rPr>
          <w:rFonts w:ascii="Times New Roman" w:hAnsi="Times New Roman"/>
          <w:sz w:val="24"/>
          <w:szCs w:val="24"/>
        </w:rPr>
        <w:t xml:space="preserve"> </w:t>
      </w:r>
      <w:r w:rsidRPr="002154B8">
        <w:rPr>
          <w:rFonts w:ascii="Times New Roman" w:hAnsi="Times New Roman"/>
          <w:sz w:val="24"/>
          <w:szCs w:val="24"/>
        </w:rPr>
        <w:t>VIII Международной научно-</w:t>
      </w:r>
      <w:r w:rsidRPr="002154B8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2154B8">
        <w:rPr>
          <w:rFonts w:ascii="Times New Roman" w:hAnsi="Times New Roman"/>
          <w:sz w:val="24"/>
          <w:szCs w:val="24"/>
        </w:rPr>
        <w:t xml:space="preserve">практической </w:t>
      </w:r>
      <w:r w:rsidRPr="002154B8">
        <w:rPr>
          <w:rFonts w:ascii="Times New Roman" w:hAnsi="Times New Roman"/>
          <w:spacing w:val="-1"/>
          <w:sz w:val="24"/>
          <w:szCs w:val="24"/>
        </w:rPr>
        <w:t>конференции</w:t>
      </w:r>
      <w:r w:rsidRPr="002154B8">
        <w:rPr>
          <w:rFonts w:ascii="Times New Roman" w:hAnsi="Times New Roman"/>
          <w:sz w:val="24"/>
          <w:szCs w:val="24"/>
        </w:rPr>
        <w:t xml:space="preserve"> педагогических работников профессионального </w:t>
      </w:r>
      <w:r w:rsidRPr="002154B8">
        <w:rPr>
          <w:rFonts w:ascii="Times New Roman" w:hAnsi="Times New Roman"/>
          <w:spacing w:val="-1"/>
          <w:sz w:val="24"/>
          <w:szCs w:val="24"/>
        </w:rPr>
        <w:t>образования, 2021</w:t>
      </w:r>
      <w:r w:rsidRPr="002154B8">
        <w:rPr>
          <w:rFonts w:ascii="Times New Roman" w:hAnsi="Times New Roman"/>
          <w:spacing w:val="-47"/>
          <w:sz w:val="24"/>
          <w:szCs w:val="24"/>
        </w:rPr>
        <w:t>.</w:t>
      </w:r>
    </w:p>
    <w:p w14:paraId="42FB569C" w14:textId="77777777" w:rsidR="00E30776" w:rsidRPr="002154B8" w:rsidRDefault="00E30776" w:rsidP="00E30776">
      <w:pPr>
        <w:pStyle w:val="a3"/>
        <w:numPr>
          <w:ilvl w:val="0"/>
          <w:numId w:val="13"/>
        </w:numPr>
        <w:tabs>
          <w:tab w:val="left" w:pos="0"/>
          <w:tab w:val="left" w:pos="1134"/>
          <w:tab w:val="left" w:pos="1588"/>
          <w:tab w:val="left" w:pos="1803"/>
          <w:tab w:val="left" w:pos="2423"/>
          <w:tab w:val="left" w:pos="2477"/>
          <w:tab w:val="left" w:pos="2701"/>
          <w:tab w:val="left" w:pos="3017"/>
        </w:tabs>
        <w:spacing w:after="0" w:line="240" w:lineRule="auto"/>
        <w:ind w:left="110" w:right="98" w:firstLine="59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Социализация и воспитание детей в условиях</w:t>
      </w:r>
      <w:r w:rsidRPr="002154B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54B8">
        <w:rPr>
          <w:rFonts w:ascii="Times New Roman" w:hAnsi="Times New Roman"/>
          <w:sz w:val="24"/>
          <w:szCs w:val="24"/>
        </w:rPr>
        <w:t>интеграции дошкольного и дополнительного</w:t>
      </w:r>
      <w:r w:rsidRPr="002154B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54B8">
        <w:rPr>
          <w:rFonts w:ascii="Times New Roman" w:hAnsi="Times New Roman"/>
          <w:sz w:val="24"/>
          <w:szCs w:val="24"/>
        </w:rPr>
        <w:t>образования</w:t>
      </w:r>
      <w:r w:rsidRPr="002154B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54B8">
        <w:rPr>
          <w:rFonts w:ascii="Times New Roman" w:hAnsi="Times New Roman"/>
          <w:sz w:val="24"/>
          <w:szCs w:val="24"/>
        </w:rPr>
        <w:t>в</w:t>
      </w:r>
      <w:r w:rsidRPr="002154B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54B8">
        <w:rPr>
          <w:rFonts w:ascii="Times New Roman" w:hAnsi="Times New Roman"/>
          <w:sz w:val="24"/>
          <w:szCs w:val="24"/>
        </w:rPr>
        <w:t>клубе</w:t>
      </w:r>
      <w:r w:rsidRPr="002154B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154B8">
        <w:rPr>
          <w:rFonts w:ascii="Times New Roman" w:hAnsi="Times New Roman"/>
          <w:sz w:val="24"/>
          <w:szCs w:val="24"/>
        </w:rPr>
        <w:t>раннего</w:t>
      </w:r>
      <w:r w:rsidRPr="002154B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54B8">
        <w:rPr>
          <w:rFonts w:ascii="Times New Roman" w:hAnsi="Times New Roman"/>
          <w:sz w:val="24"/>
          <w:szCs w:val="24"/>
        </w:rPr>
        <w:t>развития</w:t>
      </w:r>
      <w:r w:rsidRPr="002154B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54B8">
        <w:rPr>
          <w:rFonts w:ascii="Times New Roman" w:hAnsi="Times New Roman"/>
          <w:sz w:val="24"/>
          <w:szCs w:val="24"/>
        </w:rPr>
        <w:t>«Я и</w:t>
      </w:r>
      <w:r w:rsidRPr="002154B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154B8">
        <w:rPr>
          <w:rFonts w:ascii="Times New Roman" w:hAnsi="Times New Roman"/>
          <w:sz w:val="24"/>
          <w:szCs w:val="24"/>
        </w:rPr>
        <w:t>мама» / Л.Б. Авдиенко, С.А.</w:t>
      </w:r>
      <w:r w:rsidRPr="002154B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54B8">
        <w:rPr>
          <w:rFonts w:ascii="Times New Roman" w:hAnsi="Times New Roman"/>
          <w:sz w:val="24"/>
          <w:szCs w:val="24"/>
        </w:rPr>
        <w:t>Шанина,</w:t>
      </w:r>
      <w:r w:rsidRPr="002154B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154B8">
        <w:rPr>
          <w:rFonts w:ascii="Times New Roman" w:hAnsi="Times New Roman"/>
          <w:sz w:val="24"/>
          <w:szCs w:val="24"/>
        </w:rPr>
        <w:t>Е.К. Чернова // Актуальные</w:t>
      </w:r>
      <w:r w:rsidRPr="002154B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54B8">
        <w:rPr>
          <w:rFonts w:ascii="Times New Roman" w:hAnsi="Times New Roman"/>
          <w:sz w:val="24"/>
          <w:szCs w:val="24"/>
        </w:rPr>
        <w:t>вопросы</w:t>
      </w:r>
      <w:r w:rsidRPr="002154B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54B8">
        <w:rPr>
          <w:rFonts w:ascii="Times New Roman" w:hAnsi="Times New Roman"/>
          <w:sz w:val="24"/>
          <w:szCs w:val="24"/>
        </w:rPr>
        <w:t>и</w:t>
      </w:r>
      <w:r w:rsidRPr="002154B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54B8">
        <w:rPr>
          <w:rFonts w:ascii="Times New Roman" w:hAnsi="Times New Roman"/>
          <w:sz w:val="24"/>
          <w:szCs w:val="24"/>
        </w:rPr>
        <w:t>современные</w:t>
      </w:r>
      <w:r w:rsidRPr="002154B8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2154B8">
        <w:rPr>
          <w:rFonts w:ascii="Times New Roman" w:hAnsi="Times New Roman"/>
          <w:sz w:val="24"/>
          <w:szCs w:val="24"/>
        </w:rPr>
        <w:t xml:space="preserve">тенденции воспитания </w:t>
      </w:r>
      <w:r w:rsidRPr="002154B8">
        <w:rPr>
          <w:rFonts w:ascii="Times New Roman" w:hAnsi="Times New Roman"/>
          <w:spacing w:val="-3"/>
          <w:sz w:val="24"/>
          <w:szCs w:val="24"/>
        </w:rPr>
        <w:t>и</w:t>
      </w:r>
      <w:r w:rsidRPr="002154B8">
        <w:rPr>
          <w:rFonts w:ascii="Times New Roman" w:hAnsi="Times New Roman"/>
          <w:spacing w:val="-48"/>
          <w:sz w:val="24"/>
          <w:szCs w:val="24"/>
        </w:rPr>
        <w:t xml:space="preserve"> </w:t>
      </w:r>
      <w:r w:rsidRPr="002154B8">
        <w:rPr>
          <w:rFonts w:ascii="Times New Roman" w:hAnsi="Times New Roman"/>
          <w:sz w:val="24"/>
          <w:szCs w:val="24"/>
        </w:rPr>
        <w:t>дополнительного</w:t>
      </w:r>
      <w:r w:rsidRPr="002154B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54B8">
        <w:rPr>
          <w:rFonts w:ascii="Times New Roman" w:hAnsi="Times New Roman"/>
          <w:sz w:val="24"/>
          <w:szCs w:val="24"/>
        </w:rPr>
        <w:t>образования: материалы Всероссийской</w:t>
      </w:r>
      <w:r w:rsidRPr="002154B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154B8">
        <w:rPr>
          <w:rFonts w:ascii="Times New Roman" w:hAnsi="Times New Roman"/>
          <w:sz w:val="24"/>
          <w:szCs w:val="24"/>
        </w:rPr>
        <w:t>научно-практической интернет-конференции, 2021.</w:t>
      </w:r>
    </w:p>
    <w:p w14:paraId="3F3682DA" w14:textId="77777777" w:rsidR="00E30776" w:rsidRPr="002154B8" w:rsidRDefault="00E30776" w:rsidP="00E30776">
      <w:pPr>
        <w:pStyle w:val="a3"/>
        <w:numPr>
          <w:ilvl w:val="0"/>
          <w:numId w:val="13"/>
        </w:numPr>
        <w:tabs>
          <w:tab w:val="left" w:pos="0"/>
          <w:tab w:val="left" w:pos="1134"/>
          <w:tab w:val="left" w:pos="1588"/>
          <w:tab w:val="left" w:pos="1803"/>
          <w:tab w:val="left" w:pos="2423"/>
          <w:tab w:val="left" w:pos="2477"/>
          <w:tab w:val="left" w:pos="2701"/>
          <w:tab w:val="left" w:pos="3017"/>
        </w:tabs>
        <w:spacing w:after="0" w:line="240" w:lineRule="auto"/>
        <w:ind w:left="0" w:right="98" w:firstLine="59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Педагогическая поддержка учащихся в профессиональном самоопределении через проектную деятельность /</w:t>
      </w:r>
      <w:r w:rsidR="00B35309" w:rsidRPr="002154B8">
        <w:rPr>
          <w:rFonts w:ascii="Times New Roman" w:hAnsi="Times New Roman"/>
          <w:sz w:val="24"/>
          <w:szCs w:val="24"/>
        </w:rPr>
        <w:t xml:space="preserve"> </w:t>
      </w:r>
      <w:r w:rsidRPr="002154B8">
        <w:rPr>
          <w:rFonts w:ascii="Times New Roman" w:hAnsi="Times New Roman"/>
          <w:sz w:val="24"/>
          <w:szCs w:val="24"/>
        </w:rPr>
        <w:t>Л.Г. Качан, О.Л. Коваленко, Т.В. Вишнякова // Кузбасский педагогический форум образовательных организаций дополнительного образования, посвященный 85-летию Дворца творчества им. Н.К. Крупской, 2021.</w:t>
      </w:r>
    </w:p>
    <w:p w14:paraId="2946B96B" w14:textId="77777777" w:rsidR="00E30776" w:rsidRPr="002154B8" w:rsidRDefault="00E30776" w:rsidP="00E3077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Игровые технологии с применением интернет-ресурсов в деятельности педагога дополнительного образования // Е.А. Шарапова, Т.Е. Трифанюк, В.А. Сизова В. А. // Кузбасский педагогический форум образовательных организаций дополнительного образования, посвященный 85-летию Дворца творчества им. Н.К. Крупской, 2021.</w:t>
      </w:r>
    </w:p>
    <w:p w14:paraId="1943F7A5" w14:textId="77777777" w:rsidR="00E30776" w:rsidRPr="002154B8" w:rsidRDefault="00E30776" w:rsidP="00E3077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Методические рекомендации «Овладение связной речью в процессе театрализованной и игровой деятельности детей дошкольного и младшего школьного </w:t>
      </w:r>
      <w:r w:rsidRPr="002154B8">
        <w:rPr>
          <w:rFonts w:ascii="Times New Roman" w:hAnsi="Times New Roman"/>
          <w:sz w:val="24"/>
          <w:szCs w:val="24"/>
        </w:rPr>
        <w:lastRenderedPageBreak/>
        <w:t>возраста» // Котова М.И. // Электронный Всероссийский педагогический журнал «Современный урок», 2019</w:t>
      </w:r>
      <w:r w:rsidR="00B35309" w:rsidRPr="002154B8">
        <w:rPr>
          <w:rFonts w:ascii="Times New Roman" w:hAnsi="Times New Roman"/>
          <w:sz w:val="24"/>
          <w:szCs w:val="24"/>
        </w:rPr>
        <w:t>.</w:t>
      </w:r>
    </w:p>
    <w:p w14:paraId="5F802A24" w14:textId="77777777" w:rsidR="00E30776" w:rsidRPr="002154B8" w:rsidRDefault="00E30776" w:rsidP="00E3077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Развитие музыкальных способностей дошкольников в учреждении дополнительного образования посредством обучения игре на детских музыкальных инструментах // Шанина С.А. // Электронное периодическое издание «Педагогический альманах», 2020</w:t>
      </w:r>
      <w:r w:rsidR="00B35309" w:rsidRPr="002154B8">
        <w:rPr>
          <w:rFonts w:ascii="Times New Roman" w:hAnsi="Times New Roman"/>
          <w:sz w:val="24"/>
          <w:szCs w:val="24"/>
        </w:rPr>
        <w:t>.</w:t>
      </w:r>
    </w:p>
    <w:p w14:paraId="52DD7F91" w14:textId="77777777" w:rsidR="00E30776" w:rsidRPr="002154B8" w:rsidRDefault="00E30776" w:rsidP="00E3077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Формирование музыкального восприятия дошкольников // Шанина С.А. // Электронное периодическое издание «Педагогический альманах», 2020</w:t>
      </w:r>
      <w:r w:rsidR="00B35309" w:rsidRPr="002154B8">
        <w:rPr>
          <w:rFonts w:ascii="Times New Roman" w:hAnsi="Times New Roman"/>
          <w:sz w:val="24"/>
          <w:szCs w:val="24"/>
        </w:rPr>
        <w:t>.</w:t>
      </w:r>
    </w:p>
    <w:p w14:paraId="1673CB60" w14:textId="77777777" w:rsidR="00E30776" w:rsidRPr="002154B8" w:rsidRDefault="00E30776" w:rsidP="00E3077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Поддержка родителей в вопросах раннего развития детей на совместных занятиях в клубе «Я и мама» // Шанина С.А. // Электронное периодическое издание «Педагогический альманах», 2020</w:t>
      </w:r>
      <w:r w:rsidR="00B35309" w:rsidRPr="002154B8">
        <w:rPr>
          <w:rFonts w:ascii="Times New Roman" w:hAnsi="Times New Roman"/>
          <w:sz w:val="24"/>
          <w:szCs w:val="24"/>
        </w:rPr>
        <w:t>.</w:t>
      </w:r>
    </w:p>
    <w:p w14:paraId="734DD25A" w14:textId="77777777" w:rsidR="00E30776" w:rsidRPr="002154B8" w:rsidRDefault="00E30776" w:rsidP="00E30776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«Использование дидактических игр и игровых упражнений в песочной терапии на логопедических занятиях дошкольников» // Агеева Т.И., Машукова Т.А. // Международная НПК «Развитие науки и образования в современном мире», Электронный научный журнал 2020 г. №8(37)</w:t>
      </w:r>
    </w:p>
    <w:p w14:paraId="0B8BB48B" w14:textId="77777777" w:rsidR="00E30776" w:rsidRPr="002154B8" w:rsidRDefault="00E30776" w:rsidP="00CF5133">
      <w:pPr>
        <w:tabs>
          <w:tab w:val="left" w:pos="0"/>
        </w:tabs>
        <w:spacing w:after="0" w:line="240" w:lineRule="auto"/>
        <w:ind w:firstLine="567"/>
        <w:jc w:val="center"/>
        <w:rPr>
          <w:rStyle w:val="ft10"/>
          <w:rFonts w:ascii="Times New Roman" w:hAnsi="Times New Roman"/>
          <w:b/>
          <w:sz w:val="24"/>
          <w:szCs w:val="24"/>
        </w:rPr>
      </w:pPr>
    </w:p>
    <w:p w14:paraId="0999F711" w14:textId="77777777" w:rsidR="00082F33" w:rsidRPr="002154B8" w:rsidRDefault="00082F33" w:rsidP="00CF5133">
      <w:pPr>
        <w:tabs>
          <w:tab w:val="left" w:pos="0"/>
        </w:tabs>
        <w:spacing w:after="0" w:line="240" w:lineRule="auto"/>
        <w:ind w:firstLine="567"/>
        <w:jc w:val="both"/>
        <w:rPr>
          <w:rStyle w:val="ft4687"/>
          <w:rFonts w:ascii="Times New Roman" w:hAnsi="Times New Roman"/>
          <w:b/>
          <w:sz w:val="24"/>
          <w:szCs w:val="24"/>
        </w:rPr>
      </w:pPr>
      <w:r w:rsidRPr="002154B8">
        <w:rPr>
          <w:rStyle w:val="ft10"/>
          <w:rFonts w:ascii="Times New Roman" w:hAnsi="Times New Roman"/>
          <w:b/>
          <w:sz w:val="28"/>
          <w:szCs w:val="28"/>
        </w:rPr>
        <w:t>6.</w:t>
      </w:r>
      <w:r w:rsidRPr="002154B8">
        <w:rPr>
          <w:rStyle w:val="ft10"/>
          <w:rFonts w:ascii="Times New Roman" w:hAnsi="Times New Roman"/>
          <w:sz w:val="28"/>
          <w:szCs w:val="28"/>
        </w:rPr>
        <w:t xml:space="preserve"> </w:t>
      </w:r>
      <w:r w:rsidRPr="002154B8">
        <w:rPr>
          <w:rStyle w:val="ft10"/>
          <w:rFonts w:ascii="Times New Roman" w:hAnsi="Times New Roman"/>
          <w:b/>
          <w:sz w:val="24"/>
          <w:szCs w:val="24"/>
        </w:rPr>
        <w:t>П</w:t>
      </w:r>
      <w:r w:rsidRPr="002154B8">
        <w:rPr>
          <w:rStyle w:val="ft4659"/>
          <w:rFonts w:ascii="Times New Roman" w:hAnsi="Times New Roman"/>
          <w:b/>
          <w:sz w:val="24"/>
          <w:szCs w:val="24"/>
        </w:rPr>
        <w:t xml:space="preserve">роблемно-ориентированный анализ деятельности образовательной организации, на базе </w:t>
      </w:r>
      <w:r w:rsidRPr="002154B8">
        <w:rPr>
          <w:rStyle w:val="ft4687"/>
          <w:rFonts w:ascii="Times New Roman" w:hAnsi="Times New Roman"/>
          <w:b/>
          <w:sz w:val="24"/>
          <w:szCs w:val="24"/>
        </w:rPr>
        <w:t>которой планируется открытие региональной инновационной площадки.</w:t>
      </w:r>
    </w:p>
    <w:p w14:paraId="72A7EDFC" w14:textId="77777777" w:rsidR="004708F1" w:rsidRPr="002154B8" w:rsidRDefault="004708F1" w:rsidP="004708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Сетевая интеграция, в рамках которой </w:t>
      </w:r>
      <w:r w:rsidRPr="002154B8">
        <w:rPr>
          <w:rStyle w:val="ft4687"/>
          <w:rFonts w:ascii="Times New Roman" w:hAnsi="Times New Roman"/>
          <w:sz w:val="24"/>
          <w:szCs w:val="24"/>
        </w:rPr>
        <w:t>планируется открытие региональной инновационной площадки вк</w:t>
      </w:r>
      <w:r w:rsidR="00CB3FD7" w:rsidRPr="002154B8">
        <w:rPr>
          <w:rStyle w:val="ft4687"/>
          <w:rFonts w:ascii="Times New Roman" w:hAnsi="Times New Roman"/>
          <w:sz w:val="24"/>
          <w:szCs w:val="24"/>
        </w:rPr>
        <w:t xml:space="preserve">лючает в себя ряд учреждений дополнительного, профессионального дополнительного и дошкольного образования: </w:t>
      </w:r>
      <w:r w:rsidRPr="002154B8">
        <w:rPr>
          <w:rFonts w:ascii="Times New Roman" w:hAnsi="Times New Roman"/>
          <w:sz w:val="24"/>
          <w:szCs w:val="24"/>
        </w:rPr>
        <w:t>МБУ ДО ДТ «Вектор», МАОУ ДПО ИПК и ДОО Орджоникидзевского района (МБ  ДОУ «Детский сад № 16», МАДОУ «Детский сад № 210», МБ ДОУ «Детский сад № 223», МБ ДОУ «Детский сад № 239», МБ ДОУ «Детский сад № 246», МБ ДОУ «Детский сад № 259»</w:t>
      </w:r>
      <w:r w:rsidR="00CB3FD7" w:rsidRPr="002154B8">
        <w:rPr>
          <w:rFonts w:ascii="Times New Roman" w:hAnsi="Times New Roman"/>
          <w:sz w:val="24"/>
          <w:szCs w:val="24"/>
        </w:rPr>
        <w:t>).</w:t>
      </w:r>
    </w:p>
    <w:p w14:paraId="2F61E032" w14:textId="77777777" w:rsidR="0019756B" w:rsidRPr="002154B8" w:rsidRDefault="0019756B" w:rsidP="00CF5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Большинство потенциальных участников </w:t>
      </w:r>
      <w:r w:rsidR="00D32E06" w:rsidRPr="002154B8">
        <w:rPr>
          <w:rFonts w:ascii="Times New Roman" w:hAnsi="Times New Roman"/>
          <w:sz w:val="24"/>
          <w:szCs w:val="24"/>
        </w:rPr>
        <w:t>региональной</w:t>
      </w:r>
      <w:r w:rsidRPr="002154B8">
        <w:rPr>
          <w:rFonts w:ascii="Times New Roman" w:hAnsi="Times New Roman"/>
          <w:sz w:val="24"/>
          <w:szCs w:val="24"/>
        </w:rPr>
        <w:t xml:space="preserve"> инновационной площадки (дошкольные образовательные учрежден</w:t>
      </w:r>
      <w:r w:rsidR="00D32E06" w:rsidRPr="002154B8">
        <w:rPr>
          <w:rFonts w:ascii="Times New Roman" w:hAnsi="Times New Roman"/>
          <w:sz w:val="24"/>
          <w:szCs w:val="24"/>
        </w:rPr>
        <w:t>ия) в разные годы принима</w:t>
      </w:r>
      <w:r w:rsidRPr="002154B8">
        <w:rPr>
          <w:rFonts w:ascii="Times New Roman" w:hAnsi="Times New Roman"/>
          <w:sz w:val="24"/>
          <w:szCs w:val="24"/>
        </w:rPr>
        <w:t>ли участие в реализации муниципальных научно-методических и инновационных проектов.</w:t>
      </w:r>
    </w:p>
    <w:p w14:paraId="58E2BD8C" w14:textId="77777777" w:rsidR="0019756B" w:rsidRPr="002154B8" w:rsidRDefault="0019756B" w:rsidP="00CF51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4B8">
        <w:rPr>
          <w:rFonts w:ascii="Times New Roman" w:hAnsi="Times New Roman"/>
          <w:sz w:val="24"/>
          <w:szCs w:val="24"/>
        </w:rPr>
        <w:t>МБУ ДО ДТ «Вектор», учреждение дополнительного образования Орджоникидзевского района, насчитывает 3400 учащихся, 65 педагогических работника, активно участвует в жизни района, города. В соответствии с Уставом образовательное</w:t>
      </w:r>
      <w:r w:rsidRPr="002154B8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учреждение осуществляет образовательную деятельность по 6 направленностям на основании лицензии: художественной, технической, физкультурно-спортивной, социально-гуманитарной, туристско-краеведческой, естественнонаучной. </w:t>
      </w:r>
    </w:p>
    <w:p w14:paraId="0D8E8678" w14:textId="77777777" w:rsidR="0019756B" w:rsidRPr="002154B8" w:rsidRDefault="0019756B" w:rsidP="00CF513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В 2020-2021 учебном году были завершены и получили высокую внешнюю оценку такие проекты МБУ ДО ДТ «Вектор», как:</w:t>
      </w:r>
    </w:p>
    <w:p w14:paraId="2FC95E92" w14:textId="77777777" w:rsidR="0019756B" w:rsidRPr="002154B8" w:rsidRDefault="0019756B" w:rsidP="00CF5133">
      <w:pPr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Программа развития МБУ ДО ДТ «Вектор» на 2015-2020 годы «Организация сетевого взаимодействия с организациями и учреждениями при реализации районных целевых программ»;</w:t>
      </w:r>
    </w:p>
    <w:p w14:paraId="5B3DCAA0" w14:textId="77777777" w:rsidR="0019756B" w:rsidRPr="002154B8" w:rsidRDefault="0019756B" w:rsidP="00CF5133">
      <w:pPr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Инновационный проект Комитета образования и науки «Организация педагогической поддержки детей с ОВЗ средствами здравотворческой образовательной деятельности». </w:t>
      </w:r>
    </w:p>
    <w:p w14:paraId="6C932FD1" w14:textId="77777777" w:rsidR="0019756B" w:rsidRPr="002154B8" w:rsidRDefault="0019756B" w:rsidP="00CF513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4B8">
        <w:rPr>
          <w:rFonts w:ascii="Times New Roman" w:eastAsia="Times New Roman" w:hAnsi="Times New Roman"/>
          <w:sz w:val="24"/>
          <w:szCs w:val="24"/>
          <w:lang w:eastAsia="ru-RU"/>
        </w:rPr>
        <w:t>В рамках мероприятий по созданию новых мест в образовательных организациях различных типов для реализации дополнительных общеразвивающих программ всех направленностей федерального п</w:t>
      </w:r>
      <w:r w:rsidR="006D07A1" w:rsidRPr="002154B8">
        <w:rPr>
          <w:rFonts w:ascii="Times New Roman" w:eastAsia="Times New Roman" w:hAnsi="Times New Roman"/>
          <w:sz w:val="24"/>
          <w:szCs w:val="24"/>
          <w:lang w:eastAsia="ru-RU"/>
        </w:rPr>
        <w:t>роекта «Успех каждого ребенка» Н</w:t>
      </w:r>
      <w:r w:rsidRPr="002154B8">
        <w:rPr>
          <w:rFonts w:ascii="Times New Roman" w:eastAsia="Times New Roman" w:hAnsi="Times New Roman"/>
          <w:sz w:val="24"/>
          <w:szCs w:val="24"/>
          <w:lang w:eastAsia="ru-RU"/>
        </w:rPr>
        <w:t>ационального проекта «Образование» подготовлено программно-методическое и материально-техническое обеспечение деятельности по реализации дополнительной общеобразовательной общеразвивающей програ</w:t>
      </w:r>
      <w:r w:rsidR="00986BF1" w:rsidRPr="002154B8">
        <w:rPr>
          <w:rFonts w:ascii="Times New Roman" w:eastAsia="Times New Roman" w:hAnsi="Times New Roman"/>
          <w:sz w:val="24"/>
          <w:szCs w:val="24"/>
          <w:lang w:eastAsia="ru-RU"/>
        </w:rPr>
        <w:t xml:space="preserve">ммы «Лаборатория Самоделкина». </w:t>
      </w:r>
    </w:p>
    <w:p w14:paraId="659E6101" w14:textId="77777777" w:rsidR="0019756B" w:rsidRPr="002154B8" w:rsidRDefault="0019756B" w:rsidP="00CF51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В 2020-2021 учебном году 88 % педагогов по результатам аттестации имеют высшую (51 %) и первую (37 %) квалификационную категорию. Два педагога (Вишнякова Т. В. и Самошкин А. О.) являются экспертами Регионального Чемпионата «Молодые профессионалы» (WORLDSKIILLS RUSSIA), а также общероссийского чемпионата по </w:t>
      </w:r>
      <w:r w:rsidRPr="002154B8">
        <w:rPr>
          <w:rFonts w:ascii="Times New Roman" w:hAnsi="Times New Roman"/>
          <w:sz w:val="24"/>
          <w:szCs w:val="24"/>
        </w:rPr>
        <w:lastRenderedPageBreak/>
        <w:t>профессиональному мастерству среди инвалидов и лиц с ограниченными возможностями здоровья «</w:t>
      </w:r>
      <w:proofErr w:type="spellStart"/>
      <w:r w:rsidRPr="002154B8">
        <w:rPr>
          <w:rFonts w:ascii="Times New Roman" w:hAnsi="Times New Roman"/>
          <w:sz w:val="24"/>
          <w:szCs w:val="24"/>
        </w:rPr>
        <w:t>Абилимпикс</w:t>
      </w:r>
      <w:proofErr w:type="spellEnd"/>
      <w:r w:rsidRPr="002154B8">
        <w:rPr>
          <w:rFonts w:ascii="Times New Roman" w:hAnsi="Times New Roman"/>
          <w:sz w:val="24"/>
          <w:szCs w:val="24"/>
        </w:rPr>
        <w:t>».</w:t>
      </w:r>
    </w:p>
    <w:p w14:paraId="07FC5BC7" w14:textId="77777777" w:rsidR="0019756B" w:rsidRPr="002154B8" w:rsidRDefault="0019756B" w:rsidP="00CF513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54B8">
        <w:rPr>
          <w:rFonts w:ascii="Times New Roman" w:hAnsi="Times New Roman"/>
          <w:b/>
          <w:sz w:val="24"/>
          <w:szCs w:val="24"/>
        </w:rPr>
        <w:t xml:space="preserve">Значимыми результатами методической деятельности МБУ ДО ДТ «Вектор» стали: </w:t>
      </w:r>
    </w:p>
    <w:p w14:paraId="775990CB" w14:textId="77777777" w:rsidR="0019756B" w:rsidRPr="002154B8" w:rsidRDefault="0019756B" w:rsidP="00CF5133">
      <w:pPr>
        <w:widowControl w:val="0"/>
        <w:numPr>
          <w:ilvl w:val="0"/>
          <w:numId w:val="19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Победа в муниципальном конкурсе </w:t>
      </w:r>
      <w:r w:rsidRPr="002154B8">
        <w:rPr>
          <w:rFonts w:ascii="Times New Roman" w:hAnsi="Times New Roman"/>
          <w:b/>
          <w:sz w:val="24"/>
          <w:szCs w:val="24"/>
        </w:rPr>
        <w:t xml:space="preserve">«Флешмоб муниципальных инновационных площадок» </w:t>
      </w:r>
      <w:r w:rsidRPr="002154B8">
        <w:rPr>
          <w:rFonts w:ascii="Times New Roman" w:hAnsi="Times New Roman"/>
          <w:sz w:val="24"/>
          <w:szCs w:val="24"/>
        </w:rPr>
        <w:t xml:space="preserve">с видеороликом «Вместе МЫ можем больше» </w:t>
      </w:r>
    </w:p>
    <w:p w14:paraId="4214C218" w14:textId="77777777" w:rsidR="0019756B" w:rsidRPr="002154B8" w:rsidRDefault="0019756B" w:rsidP="00CF5133">
      <w:pPr>
        <w:widowControl w:val="0"/>
        <w:numPr>
          <w:ilvl w:val="0"/>
          <w:numId w:val="19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диплом 2 степени в рамках </w:t>
      </w:r>
      <w:proofErr w:type="spellStart"/>
      <w:r w:rsidRPr="002154B8">
        <w:rPr>
          <w:rFonts w:ascii="Times New Roman" w:hAnsi="Times New Roman"/>
          <w:sz w:val="24"/>
          <w:szCs w:val="24"/>
        </w:rPr>
        <w:t>конгрессно</w:t>
      </w:r>
      <w:proofErr w:type="spellEnd"/>
      <w:r w:rsidRPr="002154B8">
        <w:rPr>
          <w:rFonts w:ascii="Times New Roman" w:hAnsi="Times New Roman"/>
          <w:sz w:val="24"/>
          <w:szCs w:val="24"/>
        </w:rPr>
        <w:t>-выставочного мероприятия «Кузбасский образовательный форум – 2021», Конкурс «Инновации в образовании» (методический кейс «Организация педагогической поддержки детей с ОВЗ средствами здравотворчества»);</w:t>
      </w:r>
    </w:p>
    <w:p w14:paraId="3166E06C" w14:textId="77777777" w:rsidR="0019756B" w:rsidRPr="002154B8" w:rsidRDefault="0019756B" w:rsidP="00CF5133">
      <w:pPr>
        <w:widowControl w:val="0"/>
        <w:numPr>
          <w:ilvl w:val="0"/>
          <w:numId w:val="19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диплом 2 степени в </w:t>
      </w:r>
      <w:r w:rsidRPr="002154B8">
        <w:rPr>
          <w:rFonts w:ascii="Times New Roman" w:hAnsi="Times New Roman"/>
          <w:b/>
          <w:sz w:val="24"/>
          <w:szCs w:val="24"/>
        </w:rPr>
        <w:t>Сибирском научно-образовательном форуме XXIII специализированной выставки-ярмарки «Образование. Карьера</w:t>
      </w:r>
      <w:r w:rsidRPr="002154B8">
        <w:rPr>
          <w:rFonts w:ascii="Times New Roman" w:hAnsi="Times New Roman"/>
          <w:sz w:val="24"/>
          <w:szCs w:val="24"/>
        </w:rPr>
        <w:t>» (конкурсный пакет «Литературный альманах «Мой взгляд на мир»);</w:t>
      </w:r>
    </w:p>
    <w:p w14:paraId="52BC5092" w14:textId="77777777" w:rsidR="0019756B" w:rsidRPr="002154B8" w:rsidRDefault="0019756B" w:rsidP="00CF5133">
      <w:pPr>
        <w:widowControl w:val="0"/>
        <w:numPr>
          <w:ilvl w:val="0"/>
          <w:numId w:val="19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золотая медаль межрегионального конкурса </w:t>
      </w:r>
      <w:r w:rsidRPr="002154B8">
        <w:rPr>
          <w:rFonts w:ascii="Times New Roman" w:hAnsi="Times New Roman"/>
          <w:b/>
          <w:sz w:val="24"/>
          <w:szCs w:val="24"/>
        </w:rPr>
        <w:t>«Золотая медаль выставки «Учебная Сибирь - 2021» (</w:t>
      </w:r>
      <w:r w:rsidRPr="002154B8">
        <w:rPr>
          <w:rFonts w:ascii="Times New Roman" w:hAnsi="Times New Roman"/>
          <w:sz w:val="24"/>
          <w:szCs w:val="24"/>
        </w:rPr>
        <w:t xml:space="preserve">«Литературный конкурс-фестиваль «Мой взгляд на мир»); </w:t>
      </w:r>
    </w:p>
    <w:p w14:paraId="1D6BD9DE" w14:textId="77777777" w:rsidR="0019756B" w:rsidRPr="002154B8" w:rsidRDefault="0019756B" w:rsidP="00CF5133">
      <w:pPr>
        <w:widowControl w:val="0"/>
        <w:numPr>
          <w:ilvl w:val="0"/>
          <w:numId w:val="19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серебряная медаль межрегионального конкурса </w:t>
      </w:r>
      <w:r w:rsidRPr="002154B8">
        <w:rPr>
          <w:rFonts w:ascii="Times New Roman" w:hAnsi="Times New Roman"/>
          <w:b/>
          <w:sz w:val="24"/>
          <w:szCs w:val="24"/>
        </w:rPr>
        <w:t>«Золотая медаль выставки «Учебная Сибирь - 2021»</w:t>
      </w:r>
      <w:r w:rsidRPr="002154B8">
        <w:rPr>
          <w:rFonts w:ascii="Times New Roman" w:hAnsi="Times New Roman"/>
          <w:sz w:val="24"/>
          <w:szCs w:val="24"/>
        </w:rPr>
        <w:t xml:space="preserve"> (Районная целевая программа «Путь в профессию»);</w:t>
      </w:r>
    </w:p>
    <w:p w14:paraId="4D91D18B" w14:textId="77777777" w:rsidR="0019756B" w:rsidRPr="002154B8" w:rsidRDefault="0019756B" w:rsidP="00CF5133">
      <w:pPr>
        <w:widowControl w:val="0"/>
        <w:numPr>
          <w:ilvl w:val="0"/>
          <w:numId w:val="19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лауреаты областных конкурсов </w:t>
      </w:r>
      <w:r w:rsidRPr="002154B8">
        <w:rPr>
          <w:rFonts w:ascii="Times New Roman" w:hAnsi="Times New Roman"/>
          <w:b/>
          <w:sz w:val="24"/>
          <w:szCs w:val="24"/>
        </w:rPr>
        <w:t>«Новая волна», «Педагогические таланты Кузбасса», «IT-педагог</w:t>
      </w:r>
      <w:r w:rsidRPr="002154B8">
        <w:rPr>
          <w:rFonts w:ascii="Times New Roman" w:hAnsi="Times New Roman"/>
          <w:sz w:val="24"/>
          <w:szCs w:val="24"/>
        </w:rPr>
        <w:t>»;</w:t>
      </w:r>
    </w:p>
    <w:p w14:paraId="6E20AEAA" w14:textId="77777777" w:rsidR="0019756B" w:rsidRPr="002154B8" w:rsidRDefault="0019756B" w:rsidP="00CF5133">
      <w:pPr>
        <w:widowControl w:val="0"/>
        <w:numPr>
          <w:ilvl w:val="0"/>
          <w:numId w:val="19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победители межрегионального этапа Всероссийского конкурса </w:t>
      </w:r>
      <w:r w:rsidRPr="002154B8">
        <w:rPr>
          <w:rFonts w:ascii="Times New Roman" w:hAnsi="Times New Roman"/>
          <w:b/>
          <w:sz w:val="24"/>
          <w:szCs w:val="24"/>
        </w:rPr>
        <w:t>«За нравственный подвиг учителя»</w:t>
      </w:r>
      <w:r w:rsidRPr="002154B8">
        <w:rPr>
          <w:rFonts w:ascii="Times New Roman" w:hAnsi="Times New Roman"/>
          <w:sz w:val="24"/>
          <w:szCs w:val="24"/>
        </w:rPr>
        <w:t xml:space="preserve"> (Описание опыта духовно-нравственного воспитания детей с ОВЗ</w:t>
      </w:r>
      <w:r w:rsidR="00CF5133" w:rsidRPr="002154B8">
        <w:rPr>
          <w:rFonts w:ascii="Times New Roman" w:hAnsi="Times New Roman"/>
          <w:sz w:val="24"/>
          <w:szCs w:val="24"/>
        </w:rPr>
        <w:t>;</w:t>
      </w:r>
    </w:p>
    <w:p w14:paraId="76D9A28C" w14:textId="77777777" w:rsidR="00CF5133" w:rsidRPr="002154B8" w:rsidRDefault="00CF5133" w:rsidP="00CF5133">
      <w:pPr>
        <w:numPr>
          <w:ilvl w:val="0"/>
          <w:numId w:val="1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диплом I степени </w:t>
      </w:r>
      <w:r w:rsidRPr="002154B8">
        <w:rPr>
          <w:rFonts w:ascii="Times New Roman" w:hAnsi="Times New Roman"/>
          <w:b/>
          <w:sz w:val="24"/>
          <w:szCs w:val="24"/>
        </w:rPr>
        <w:t xml:space="preserve">Всероссийского конкурса методических материалов </w:t>
      </w:r>
      <w:r w:rsidRPr="002154B8">
        <w:rPr>
          <w:rFonts w:ascii="Times New Roman" w:hAnsi="Times New Roman"/>
          <w:sz w:val="24"/>
          <w:szCs w:val="24"/>
        </w:rPr>
        <w:t>по организации и содержанию воспитательной деятельности в образовательных организациях «Классики» (Программа «Путь в профессию» по направлению «Все работы хороши! Выбирай»);</w:t>
      </w:r>
    </w:p>
    <w:p w14:paraId="163DB931" w14:textId="77777777" w:rsidR="00CF5133" w:rsidRPr="002154B8" w:rsidRDefault="00CF5133" w:rsidP="00CF5133">
      <w:pPr>
        <w:numPr>
          <w:ilvl w:val="0"/>
          <w:numId w:val="1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диплом 2 степени в рамках </w:t>
      </w:r>
      <w:proofErr w:type="spellStart"/>
      <w:r w:rsidRPr="002154B8">
        <w:rPr>
          <w:rFonts w:ascii="Times New Roman" w:hAnsi="Times New Roman"/>
          <w:sz w:val="24"/>
          <w:szCs w:val="24"/>
        </w:rPr>
        <w:t>конгрессно</w:t>
      </w:r>
      <w:proofErr w:type="spellEnd"/>
      <w:r w:rsidRPr="002154B8">
        <w:rPr>
          <w:rFonts w:ascii="Times New Roman" w:hAnsi="Times New Roman"/>
          <w:sz w:val="24"/>
          <w:szCs w:val="24"/>
        </w:rPr>
        <w:t>-выставочного мероприятия «Кузбасский образовательный форум – 2021», Конкурс «Инновации в образовании» (методический кейс «Организация педагогической поддержки детей с ОВЗ средствами здравотворчества») и пр.</w:t>
      </w:r>
    </w:p>
    <w:p w14:paraId="58F648AB" w14:textId="77777777" w:rsidR="004F533B" w:rsidRPr="002154B8" w:rsidRDefault="004F533B" w:rsidP="00CF51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МБУ ДО ДТ «Вектор» активно участвует в общественной жизни района и города, является инновационной организацией, имея 20-летний опыт участия в инновациях. С 2019 года МБУ ДО ДТ «Вектор» реализует районную целевую программу «Путь в профессию» по профориентационной работе со школьниками. Новым этапом работы стала ранняя профориентационная работа с дошкольниками. </w:t>
      </w:r>
    </w:p>
    <w:p w14:paraId="7B4EA6FA" w14:textId="77777777" w:rsidR="004F533B" w:rsidRPr="002154B8" w:rsidRDefault="004F533B" w:rsidP="00CF51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В учреждении сформирована система работы с социальными партнерами: учреждениями общего и дошкольного образования, МАОУ ДПО ИПК г. Новокузнецка и другими организациями и учреждениями. </w:t>
      </w:r>
    </w:p>
    <w:p w14:paraId="1368C361" w14:textId="77777777" w:rsidR="004F533B" w:rsidRPr="002154B8" w:rsidRDefault="004F533B" w:rsidP="00CF51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Дом творчества «Вектор» и ДОО Орджоникидзевского района имеют опыт научно-исследовательской деятельности по актуальным темам образовательной практики в тесном сотрудничестве с МАОУ ДПО ИПК г. Новокузнецка в разных статусах:</w:t>
      </w:r>
    </w:p>
    <w:p w14:paraId="351C0BC6" w14:textId="77777777" w:rsidR="004F533B" w:rsidRPr="002154B8" w:rsidRDefault="004F533B" w:rsidP="00B35309">
      <w:pPr>
        <w:numPr>
          <w:ilvl w:val="0"/>
          <w:numId w:val="1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региональная сетевая инновационная площадка</w:t>
      </w:r>
      <w:r w:rsidR="00B35309" w:rsidRPr="002154B8">
        <w:rPr>
          <w:rFonts w:ascii="Times New Roman" w:hAnsi="Times New Roman"/>
          <w:sz w:val="24"/>
          <w:szCs w:val="24"/>
        </w:rPr>
        <w:t xml:space="preserve"> </w:t>
      </w:r>
      <w:r w:rsidRPr="002154B8">
        <w:rPr>
          <w:rFonts w:ascii="Times New Roman" w:hAnsi="Times New Roman"/>
          <w:sz w:val="24"/>
          <w:szCs w:val="24"/>
        </w:rPr>
        <w:t>«Конструирование игрового пространства поддержки разнообразия детства в сетевом взаимодействии образовательных организаций разного типа» (2018-2021 гг.);</w:t>
      </w:r>
      <w:r w:rsidR="00B35309" w:rsidRPr="002154B8">
        <w:rPr>
          <w:rFonts w:ascii="Times New Roman" w:hAnsi="Times New Roman"/>
          <w:sz w:val="24"/>
          <w:szCs w:val="24"/>
        </w:rPr>
        <w:t xml:space="preserve"> </w:t>
      </w:r>
      <w:r w:rsidRPr="002154B8">
        <w:rPr>
          <w:rFonts w:ascii="Times New Roman" w:hAnsi="Times New Roman"/>
          <w:sz w:val="24"/>
          <w:szCs w:val="24"/>
        </w:rPr>
        <w:t>«Муниципальная модель методического сопровождения профессионального развития педагогов осуществляющих деятельность по образовательным программам дошкольного образования, присмотру и уходу за детьми раннего и дошкольного возраста» (2019-2022 гг.) (научный руководитель - канд. пед. наук, Федорцева М.Б.);</w:t>
      </w:r>
    </w:p>
    <w:p w14:paraId="0FFC72DD" w14:textId="77777777" w:rsidR="00587E28" w:rsidRPr="002154B8" w:rsidRDefault="004F533B" w:rsidP="00B35309">
      <w:pPr>
        <w:numPr>
          <w:ilvl w:val="0"/>
          <w:numId w:val="1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муниципальная сетевая инновационная площадка</w:t>
      </w:r>
      <w:r w:rsidR="00B35309" w:rsidRPr="002154B8">
        <w:rPr>
          <w:rFonts w:ascii="Times New Roman" w:hAnsi="Times New Roman"/>
          <w:sz w:val="24"/>
          <w:szCs w:val="24"/>
        </w:rPr>
        <w:t xml:space="preserve"> </w:t>
      </w:r>
      <w:r w:rsidRPr="002154B8">
        <w:rPr>
          <w:rFonts w:ascii="Times New Roman" w:hAnsi="Times New Roman"/>
          <w:sz w:val="24"/>
          <w:szCs w:val="24"/>
        </w:rPr>
        <w:t xml:space="preserve">«Организация педагогической поддержки детей с ОВЗ средствами здравотворческой образовательной </w:t>
      </w:r>
      <w:r w:rsidRPr="002154B8">
        <w:rPr>
          <w:rFonts w:ascii="Times New Roman" w:hAnsi="Times New Roman"/>
          <w:sz w:val="24"/>
          <w:szCs w:val="24"/>
        </w:rPr>
        <w:lastRenderedPageBreak/>
        <w:t>деятельности» (2016-2020 гг.) (научный руководитель - канд. пед. наук, доцент Качан Л.Г.); «Муниципальная модель оценки качества образования в дошкольной организации» (2018-2022 гг.) (научный руководитель - канд. пед. наук, Федорцева М.Б.).</w:t>
      </w:r>
    </w:p>
    <w:p w14:paraId="62CF4A25" w14:textId="77777777" w:rsidR="0019756B" w:rsidRPr="002154B8" w:rsidRDefault="0019756B" w:rsidP="00CF513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154B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Исследование современного состояния проблемы выявило</w:t>
      </w:r>
      <w:r w:rsidR="00B35309" w:rsidRPr="002154B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следующие </w:t>
      </w:r>
      <w:r w:rsidR="004708F1" w:rsidRPr="002154B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проблемы</w:t>
      </w:r>
      <w:r w:rsidRPr="002154B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14:paraId="455C60AE" w14:textId="77777777" w:rsidR="0019756B" w:rsidRPr="002154B8" w:rsidRDefault="0019756B" w:rsidP="00CF5133">
      <w:pPr>
        <w:widowControl w:val="0"/>
        <w:numPr>
          <w:ilvl w:val="0"/>
          <w:numId w:val="19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ДОУ не владеют оборудованием, которое бы позволило эффективно формировать инженерное мышление дошкольников;</w:t>
      </w:r>
    </w:p>
    <w:p w14:paraId="03F5DAFE" w14:textId="77777777" w:rsidR="0019756B" w:rsidRPr="002154B8" w:rsidRDefault="0019756B" w:rsidP="00CF5133">
      <w:pPr>
        <w:widowControl w:val="0"/>
        <w:numPr>
          <w:ilvl w:val="0"/>
          <w:numId w:val="19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специалисты ДОУ нуждаются в методической поддержке по разработке и внедрению программ по робототехнике и программированию;</w:t>
      </w:r>
    </w:p>
    <w:p w14:paraId="09DEE558" w14:textId="77777777" w:rsidR="0019756B" w:rsidRPr="002154B8" w:rsidRDefault="0019756B" w:rsidP="00CF5133">
      <w:pPr>
        <w:widowControl w:val="0"/>
        <w:numPr>
          <w:ilvl w:val="0"/>
          <w:numId w:val="19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у детей, проявляющих интерес к техническому творчеству, нет выхода для проявления своих достижений в мероприятиях и конкурсах</w:t>
      </w:r>
      <w:r w:rsidR="00C87CAA" w:rsidRPr="002154B8">
        <w:rPr>
          <w:rFonts w:ascii="Times New Roman" w:hAnsi="Times New Roman"/>
          <w:sz w:val="24"/>
          <w:szCs w:val="24"/>
        </w:rPr>
        <w:t>.</w:t>
      </w:r>
    </w:p>
    <w:p w14:paraId="471114BE" w14:textId="77777777" w:rsidR="0019756B" w:rsidRPr="002154B8" w:rsidRDefault="0019756B" w:rsidP="00CF51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Таким образом, возникла необходимость в разработке сетевой модели взаимодействия учреждений дополнительного и дошкольного образования, которая обеспечит эффективное педагогическое сопровождение инженерного развития дошкольников, что найдет </w:t>
      </w:r>
      <w:r w:rsidRPr="002154B8">
        <w:rPr>
          <w:rFonts w:ascii="Times New Roman" w:eastAsia="Times New Roman" w:hAnsi="Times New Roman"/>
          <w:sz w:val="24"/>
          <w:szCs w:val="24"/>
        </w:rPr>
        <w:t>свое отражение в норматив</w:t>
      </w:r>
      <w:r w:rsidR="00C87CAA" w:rsidRPr="002154B8">
        <w:rPr>
          <w:rFonts w:ascii="Times New Roman" w:eastAsia="Times New Roman" w:hAnsi="Times New Roman"/>
          <w:sz w:val="24"/>
          <w:szCs w:val="24"/>
        </w:rPr>
        <w:t>но-правовом, кадрово-</w:t>
      </w:r>
      <w:r w:rsidRPr="002154B8">
        <w:rPr>
          <w:rFonts w:ascii="Times New Roman" w:eastAsia="Times New Roman" w:hAnsi="Times New Roman"/>
          <w:sz w:val="24"/>
          <w:szCs w:val="24"/>
        </w:rPr>
        <w:t>, научно- и программно-методическом, материально-техническом и других направлениях.</w:t>
      </w:r>
    </w:p>
    <w:p w14:paraId="7555AA91" w14:textId="77777777" w:rsidR="00082F33" w:rsidRPr="002154B8" w:rsidRDefault="00082F33" w:rsidP="00CF5133">
      <w:pPr>
        <w:tabs>
          <w:tab w:val="left" w:pos="0"/>
        </w:tabs>
        <w:spacing w:after="0" w:line="240" w:lineRule="auto"/>
        <w:ind w:firstLine="567"/>
        <w:jc w:val="both"/>
        <w:rPr>
          <w:rStyle w:val="ft4687"/>
          <w:rFonts w:ascii="Times New Roman" w:hAnsi="Times New Roman"/>
          <w:sz w:val="24"/>
          <w:szCs w:val="24"/>
        </w:rPr>
      </w:pPr>
    </w:p>
    <w:p w14:paraId="727D6BF1" w14:textId="77777777" w:rsidR="00082F33" w:rsidRPr="002154B8" w:rsidRDefault="00082F33" w:rsidP="00CF5133">
      <w:pPr>
        <w:tabs>
          <w:tab w:val="left" w:pos="0"/>
        </w:tabs>
        <w:spacing w:after="0" w:line="240" w:lineRule="auto"/>
        <w:ind w:firstLine="567"/>
        <w:jc w:val="center"/>
        <w:rPr>
          <w:rStyle w:val="ft4744"/>
          <w:rFonts w:ascii="Times New Roman" w:hAnsi="Times New Roman"/>
          <w:b/>
          <w:sz w:val="24"/>
          <w:szCs w:val="24"/>
        </w:rPr>
      </w:pPr>
      <w:r w:rsidRPr="002154B8">
        <w:rPr>
          <w:rStyle w:val="ft4687"/>
          <w:rFonts w:ascii="Times New Roman" w:hAnsi="Times New Roman"/>
          <w:b/>
          <w:sz w:val="24"/>
          <w:szCs w:val="24"/>
        </w:rPr>
        <w:t>7. К</w:t>
      </w:r>
      <w:r w:rsidRPr="002154B8">
        <w:rPr>
          <w:rStyle w:val="ft4700"/>
          <w:rFonts w:ascii="Times New Roman" w:hAnsi="Times New Roman"/>
          <w:b/>
          <w:sz w:val="24"/>
          <w:szCs w:val="24"/>
        </w:rPr>
        <w:t xml:space="preserve">онцепция развития образовательной </w:t>
      </w:r>
      <w:r w:rsidRPr="002154B8">
        <w:rPr>
          <w:rStyle w:val="ft4706"/>
          <w:rFonts w:ascii="Times New Roman" w:hAnsi="Times New Roman"/>
          <w:b/>
          <w:sz w:val="24"/>
          <w:szCs w:val="24"/>
        </w:rPr>
        <w:t xml:space="preserve">организации </w:t>
      </w:r>
      <w:r w:rsidRPr="002154B8">
        <w:rPr>
          <w:rStyle w:val="ft6"/>
          <w:rFonts w:ascii="Times New Roman" w:hAnsi="Times New Roman"/>
          <w:b/>
          <w:sz w:val="24"/>
          <w:szCs w:val="24"/>
        </w:rPr>
        <w:t xml:space="preserve">с </w:t>
      </w:r>
      <w:r w:rsidRPr="002154B8">
        <w:rPr>
          <w:rStyle w:val="ft4712"/>
          <w:rFonts w:ascii="Times New Roman" w:hAnsi="Times New Roman"/>
          <w:b/>
          <w:sz w:val="24"/>
          <w:szCs w:val="24"/>
        </w:rPr>
        <w:t xml:space="preserve">учетом роли </w:t>
      </w:r>
      <w:r w:rsidRPr="002154B8">
        <w:rPr>
          <w:rStyle w:val="ft4718"/>
          <w:rFonts w:ascii="Times New Roman" w:hAnsi="Times New Roman"/>
          <w:b/>
          <w:sz w:val="24"/>
          <w:szCs w:val="24"/>
        </w:rPr>
        <w:t xml:space="preserve">инновационной </w:t>
      </w:r>
      <w:r w:rsidRPr="002154B8">
        <w:rPr>
          <w:rStyle w:val="ft4744"/>
          <w:rFonts w:ascii="Times New Roman" w:hAnsi="Times New Roman"/>
          <w:b/>
          <w:sz w:val="24"/>
          <w:szCs w:val="24"/>
        </w:rPr>
        <w:t>деятельности в процессе ее развития</w:t>
      </w:r>
    </w:p>
    <w:p w14:paraId="50A2F2B6" w14:textId="77777777" w:rsidR="00486EE6" w:rsidRPr="002154B8" w:rsidRDefault="00486EE6" w:rsidP="00CF5133">
      <w:pPr>
        <w:tabs>
          <w:tab w:val="left" w:pos="0"/>
        </w:tabs>
        <w:spacing w:after="0" w:line="240" w:lineRule="auto"/>
        <w:ind w:firstLine="567"/>
        <w:jc w:val="center"/>
        <w:rPr>
          <w:rStyle w:val="ft4744"/>
          <w:rFonts w:ascii="Times New Roman" w:hAnsi="Times New Roman"/>
          <w:b/>
          <w:sz w:val="24"/>
          <w:szCs w:val="24"/>
        </w:rPr>
      </w:pPr>
    </w:p>
    <w:p w14:paraId="16461B31" w14:textId="77777777" w:rsidR="00E42D9E" w:rsidRPr="002154B8" w:rsidRDefault="00E42D9E" w:rsidP="00CF5133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54B8">
        <w:rPr>
          <w:rFonts w:ascii="Times New Roman" w:hAnsi="Times New Roman"/>
          <w:sz w:val="24"/>
          <w:szCs w:val="24"/>
          <w:shd w:val="clear" w:color="auto" w:fill="FFFFFF"/>
        </w:rPr>
        <w:t>Актуальность инновационного проекта обусловлена одним из приоритетных направлений Стратегии социально-экономического развития Кемеровской области 2035, а именно ранней профориентации в области программирования и робототехники.</w:t>
      </w:r>
    </w:p>
    <w:p w14:paraId="1A8DEFEF" w14:textId="77777777" w:rsidR="00E42D9E" w:rsidRPr="002154B8" w:rsidRDefault="00E42D9E" w:rsidP="00CF5133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54B8">
        <w:rPr>
          <w:rFonts w:ascii="Times New Roman" w:hAnsi="Times New Roman"/>
          <w:sz w:val="24"/>
          <w:szCs w:val="24"/>
          <w:shd w:val="clear" w:color="auto" w:fill="FFFFFF"/>
        </w:rPr>
        <w:t>Возможность ДОО в развитии технического творчества детей реализуется недостат</w:t>
      </w:r>
      <w:r w:rsidR="004C0211" w:rsidRPr="002154B8">
        <w:rPr>
          <w:rFonts w:ascii="Times New Roman" w:hAnsi="Times New Roman"/>
          <w:sz w:val="24"/>
          <w:szCs w:val="24"/>
          <w:shd w:val="clear" w:color="auto" w:fill="FFFFFF"/>
        </w:rPr>
        <w:t xml:space="preserve">очно. В связи с чем коллектив </w:t>
      </w:r>
      <w:r w:rsidRPr="002154B8">
        <w:rPr>
          <w:rFonts w:ascii="Times New Roman" w:hAnsi="Times New Roman"/>
          <w:sz w:val="24"/>
          <w:szCs w:val="24"/>
          <w:shd w:val="clear" w:color="auto" w:fill="FFFFFF"/>
        </w:rPr>
        <w:t xml:space="preserve">поставил перед собой задачу разработать и реализовать инновационный проект, основной идеей которого заключается в организации деятельности по приобщению дошкольников к техническому творчеству посредством обучения </w:t>
      </w:r>
      <w:proofErr w:type="spellStart"/>
      <w:r w:rsidRPr="002154B8">
        <w:rPr>
          <w:rFonts w:ascii="Times New Roman" w:hAnsi="Times New Roman"/>
          <w:sz w:val="24"/>
          <w:szCs w:val="24"/>
          <w:shd w:val="clear" w:color="auto" w:fill="FFFFFF"/>
        </w:rPr>
        <w:t>лего</w:t>
      </w:r>
      <w:proofErr w:type="spellEnd"/>
      <w:r w:rsidRPr="002154B8">
        <w:rPr>
          <w:rFonts w:ascii="Times New Roman" w:hAnsi="Times New Roman"/>
          <w:sz w:val="24"/>
          <w:szCs w:val="24"/>
          <w:shd w:val="clear" w:color="auto" w:fill="FFFFFF"/>
        </w:rPr>
        <w:t>-конструированию и робототехники. Использование конструкторов Lego в образовательном процессе современного ДОУ приобретает особую актуальность и значимость в свете внедрения ФГОС.</w:t>
      </w:r>
    </w:p>
    <w:p w14:paraId="523A6217" w14:textId="77777777" w:rsidR="00E42D9E" w:rsidRPr="002154B8" w:rsidRDefault="00E42D9E" w:rsidP="00CF513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54B8">
        <w:rPr>
          <w:rFonts w:ascii="Times New Roman" w:hAnsi="Times New Roman"/>
          <w:sz w:val="24"/>
          <w:szCs w:val="24"/>
          <w:shd w:val="clear" w:color="auto" w:fill="FFFFFF"/>
        </w:rPr>
        <w:t>Современные дети живут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Детям с раннего возраста интересны двигательные игрушки. В дошкольном возрасте они пытаются понимать, как это устроено. Благодаря разработкам компании Lego на современном этапе появилась возможность уже в дошкольном возрасте знакомить детей с основами строения технических объектов. </w:t>
      </w:r>
    </w:p>
    <w:p w14:paraId="24D1E406" w14:textId="77777777" w:rsidR="00E42D9E" w:rsidRPr="002154B8" w:rsidRDefault="00E42D9E" w:rsidP="00CF513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54B8">
        <w:rPr>
          <w:rFonts w:ascii="Times New Roman" w:hAnsi="Times New Roman"/>
          <w:sz w:val="24"/>
          <w:szCs w:val="24"/>
          <w:shd w:val="clear" w:color="auto" w:fill="FFFFFF"/>
        </w:rPr>
        <w:t xml:space="preserve">Конструкторы серии Образование (Lego Education) </w:t>
      </w:r>
      <w:r w:rsidR="00486EE6" w:rsidRPr="002154B8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2154B8">
        <w:rPr>
          <w:rFonts w:ascii="Times New Roman" w:hAnsi="Times New Roman"/>
          <w:sz w:val="24"/>
          <w:szCs w:val="24"/>
          <w:shd w:val="clear" w:color="auto" w:fill="FFFFFF"/>
        </w:rPr>
        <w:t xml:space="preserve"> это специально разработанные конструкторы, которые спроектированы таким образом, чтобы ребенок в процессе занимательной игры смог получить максимум информации о современной науке и технике и освоить ее. Некоторые наборы содержат простейшие механизмы, для изучения на практике законов физики, математики, информатики. </w:t>
      </w:r>
    </w:p>
    <w:p w14:paraId="23258197" w14:textId="77777777" w:rsidR="00E42D9E" w:rsidRPr="002154B8" w:rsidRDefault="00E42D9E" w:rsidP="00CF513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54B8">
        <w:rPr>
          <w:rFonts w:ascii="Times New Roman" w:hAnsi="Times New Roman"/>
          <w:sz w:val="24"/>
          <w:szCs w:val="24"/>
          <w:shd w:val="clear" w:color="auto" w:fill="FFFFFF"/>
        </w:rPr>
        <w:t xml:space="preserve">Необычайная популярность Lego объясняется просто </w:t>
      </w:r>
      <w:r w:rsidR="00486EE6" w:rsidRPr="002154B8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2154B8">
        <w:rPr>
          <w:rFonts w:ascii="Times New Roman" w:hAnsi="Times New Roman"/>
          <w:sz w:val="24"/>
          <w:szCs w:val="24"/>
          <w:shd w:val="clear" w:color="auto" w:fill="FFFFFF"/>
        </w:rPr>
        <w:t xml:space="preserve"> эта забава подходит для людей самого разного возраста, склада ума, наклонностей, темперамента и интересов. Для тех, кто любит точность и расчет, есть подробные инструкции, для творческих личностей – неограниченные возможности для креатива (два самых простых кубика Lego можно сложить разными способами). Для любознательных – обучающий проект Lego, для коллективных – возможность совместного строительства. </w:t>
      </w:r>
    </w:p>
    <w:p w14:paraId="70E9354D" w14:textId="77777777" w:rsidR="00E42D9E" w:rsidRPr="002154B8" w:rsidRDefault="00E42D9E" w:rsidP="00CF513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lastRenderedPageBreak/>
        <w:t>Робототехника – это новая область науки и техники, посвященная созданию автоматизированных технических систем с компьютерным управлением, которая базируется на знаниях в области механики, электроники и микропроцессорной техники, информатики, программирования. Начинать готовить специалистов в данной области можно уже с дошкольного возраста. Поэтому, образовательная робототехника приобретает все большую значимость в настоящее время.</w:t>
      </w:r>
    </w:p>
    <w:p w14:paraId="3DAEB4B2" w14:textId="77777777" w:rsidR="00E11AEB" w:rsidRPr="002154B8" w:rsidRDefault="00E11AEB" w:rsidP="00CF5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Наиболее оптимальный вариант организации </w:t>
      </w:r>
      <w:r w:rsidR="000C2D78" w:rsidRPr="002154B8">
        <w:rPr>
          <w:rFonts w:ascii="Times New Roman" w:hAnsi="Times New Roman"/>
          <w:b/>
          <w:sz w:val="24"/>
          <w:szCs w:val="24"/>
        </w:rPr>
        <w:t xml:space="preserve">образовательного пространства для развития инженерного мышления </w:t>
      </w:r>
      <w:r w:rsidR="000C2D78" w:rsidRPr="002154B8">
        <w:rPr>
          <w:rFonts w:ascii="Times New Roman" w:hAnsi="Times New Roman"/>
          <w:sz w:val="24"/>
          <w:szCs w:val="24"/>
        </w:rPr>
        <w:t>детей дошкольного возраста</w:t>
      </w:r>
      <w:r w:rsidRPr="002154B8">
        <w:rPr>
          <w:rFonts w:ascii="Times New Roman" w:hAnsi="Times New Roman"/>
          <w:sz w:val="24"/>
          <w:szCs w:val="24"/>
        </w:rPr>
        <w:t xml:space="preserve"> обеспечивается в условиях сетево</w:t>
      </w:r>
      <w:r w:rsidR="00E42D9E" w:rsidRPr="002154B8">
        <w:rPr>
          <w:rFonts w:ascii="Times New Roman" w:hAnsi="Times New Roman"/>
          <w:sz w:val="24"/>
          <w:szCs w:val="24"/>
        </w:rPr>
        <w:t>й</w:t>
      </w:r>
      <w:r w:rsidRPr="002154B8">
        <w:rPr>
          <w:rFonts w:ascii="Times New Roman" w:hAnsi="Times New Roman"/>
          <w:sz w:val="24"/>
          <w:szCs w:val="24"/>
        </w:rPr>
        <w:t xml:space="preserve"> </w:t>
      </w:r>
      <w:r w:rsidR="000C2D78" w:rsidRPr="002154B8">
        <w:rPr>
          <w:rFonts w:ascii="Times New Roman" w:hAnsi="Times New Roman"/>
          <w:sz w:val="24"/>
          <w:szCs w:val="24"/>
        </w:rPr>
        <w:t xml:space="preserve">интеграции </w:t>
      </w:r>
      <w:r w:rsidR="00E42D9E" w:rsidRPr="002154B8">
        <w:rPr>
          <w:rFonts w:ascii="Times New Roman" w:hAnsi="Times New Roman"/>
          <w:sz w:val="24"/>
          <w:szCs w:val="24"/>
        </w:rPr>
        <w:t>ДТ «Вектор», МАОУ ДПО ИПК и ДОО Орджоникидзевского района</w:t>
      </w:r>
      <w:r w:rsidRPr="002154B8">
        <w:rPr>
          <w:rFonts w:ascii="Times New Roman" w:hAnsi="Times New Roman"/>
          <w:sz w:val="24"/>
          <w:szCs w:val="24"/>
        </w:rPr>
        <w:t xml:space="preserve"> города Новокузнецка.</w:t>
      </w:r>
    </w:p>
    <w:p w14:paraId="7256F5E4" w14:textId="77777777" w:rsidR="008A59A9" w:rsidRPr="002154B8" w:rsidRDefault="008A59A9" w:rsidP="00CF5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Создание </w:t>
      </w:r>
      <w:r w:rsidR="00092EDC" w:rsidRPr="002154B8">
        <w:rPr>
          <w:rFonts w:ascii="Times New Roman" w:hAnsi="Times New Roman"/>
          <w:sz w:val="24"/>
          <w:szCs w:val="24"/>
        </w:rPr>
        <w:t xml:space="preserve">образовательного пространства </w:t>
      </w:r>
      <w:r w:rsidRPr="002154B8">
        <w:rPr>
          <w:rFonts w:ascii="Times New Roman" w:hAnsi="Times New Roman"/>
          <w:sz w:val="24"/>
          <w:szCs w:val="24"/>
        </w:rPr>
        <w:t>является предстартовой площадкой для инженерной и т</w:t>
      </w:r>
      <w:r w:rsidR="00E8276F" w:rsidRPr="002154B8">
        <w:rPr>
          <w:rFonts w:ascii="Times New Roman" w:hAnsi="Times New Roman"/>
          <w:sz w:val="24"/>
          <w:szCs w:val="24"/>
        </w:rPr>
        <w:t>ехнической деятельности, которую</w:t>
      </w:r>
      <w:r w:rsidRPr="002154B8">
        <w:rPr>
          <w:rFonts w:ascii="Times New Roman" w:hAnsi="Times New Roman"/>
          <w:sz w:val="24"/>
          <w:szCs w:val="24"/>
        </w:rPr>
        <w:t xml:space="preserve"> будут проводить дошкольники </w:t>
      </w:r>
      <w:r w:rsidR="00E8276F" w:rsidRPr="002154B8">
        <w:rPr>
          <w:rFonts w:ascii="Times New Roman" w:hAnsi="Times New Roman"/>
          <w:sz w:val="24"/>
          <w:szCs w:val="24"/>
        </w:rPr>
        <w:t>уже в стенах МБУ ДО ДТ «Вектор».</w:t>
      </w:r>
      <w:r w:rsidRPr="002154B8">
        <w:rPr>
          <w:rFonts w:ascii="Times New Roman" w:hAnsi="Times New Roman"/>
          <w:sz w:val="24"/>
          <w:szCs w:val="24"/>
        </w:rPr>
        <w:t xml:space="preserve"> </w:t>
      </w:r>
    </w:p>
    <w:p w14:paraId="0D2414E2" w14:textId="77777777" w:rsidR="00E11AEB" w:rsidRPr="002154B8" w:rsidRDefault="00E11AEB" w:rsidP="00CF5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На современном этапе </w:t>
      </w:r>
      <w:r w:rsidR="000C2D78" w:rsidRPr="002154B8">
        <w:rPr>
          <w:rFonts w:ascii="Times New Roman" w:hAnsi="Times New Roman"/>
          <w:b/>
          <w:sz w:val="24"/>
          <w:szCs w:val="24"/>
        </w:rPr>
        <w:t>сетевая интеграция</w:t>
      </w:r>
      <w:r w:rsidRPr="002154B8">
        <w:rPr>
          <w:rFonts w:ascii="Times New Roman" w:hAnsi="Times New Roman"/>
          <w:sz w:val="24"/>
          <w:szCs w:val="24"/>
        </w:rPr>
        <w:t xml:space="preserve"> совместной деятельности рассматривается в качестве наиболее актуальной, оптимальной и эффективной формы достижения целей в любой сфере, в том числе образовательной. Являясь противоположностью иерархической структуре организации совместной деятельности, сетевое взаимодействие предлагает горизонтальные взаимоотношения, основанные на равноправии и взаимной заинтересованности друг в друге, совместном принятии решений.</w:t>
      </w:r>
    </w:p>
    <w:p w14:paraId="3C41C8B1" w14:textId="77777777" w:rsidR="00E11AEB" w:rsidRPr="002154B8" w:rsidRDefault="00E11AEB" w:rsidP="00CF5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В образовательной практике начало использования понятия «сетевой» приходится на последние два десятилетия XX века, когда метод сетевого планирования был заимствован из экономической науки и управления народным хозяйством и перенесен в область организации образовательной деятельности. </w:t>
      </w:r>
    </w:p>
    <w:p w14:paraId="42BCF6AF" w14:textId="77777777" w:rsidR="00E11AEB" w:rsidRPr="002154B8" w:rsidRDefault="00E11AEB" w:rsidP="00CF5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Для системы образования потребность в сетевом взаимодействии выражается в тех новых возможностях, которые предоставляет новая форма работы. Отмечается, что, во-первых, сетевое взаимодействие позволяет решать образовательные задачи, которые ранее были не под силу отдельному образовательному учреждению, а во-вторых, само по себе сетевое взаимодействие генерирует новые формы работы и форматы взаимодействия (сетевые проекты и программы, условия обмена образовательными результатами, средства для личностного и профессионального роста).</w:t>
      </w:r>
    </w:p>
    <w:p w14:paraId="66505CE2" w14:textId="77777777" w:rsidR="00CB3FD7" w:rsidRPr="002154B8" w:rsidRDefault="00E11AEB" w:rsidP="00CF5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В настоящее время сеть рассматривается как развивающееся множество различных элементов, находящихся в различных взаимоотношениях и объединенных между собой различными типами связей. Совокупность учреждений, имеющих общие цели, ресурсы для их достижения </w:t>
      </w:r>
      <w:r w:rsidR="00475D56" w:rsidRPr="002154B8">
        <w:rPr>
          <w:rFonts w:ascii="Times New Roman" w:hAnsi="Times New Roman"/>
          <w:sz w:val="24"/>
          <w:szCs w:val="24"/>
        </w:rPr>
        <w:t>и единый центр управления ими так</w:t>
      </w:r>
      <w:r w:rsidRPr="002154B8">
        <w:rPr>
          <w:rFonts w:ascii="Times New Roman" w:hAnsi="Times New Roman"/>
          <w:sz w:val="24"/>
          <w:szCs w:val="24"/>
        </w:rPr>
        <w:t xml:space="preserve">же называются сетью. Основная идея сети – конкурентное сотрудничество. </w:t>
      </w:r>
    </w:p>
    <w:p w14:paraId="3408249E" w14:textId="77777777" w:rsidR="00E11AEB" w:rsidRPr="002154B8" w:rsidRDefault="00E11AEB" w:rsidP="00CF5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b/>
          <w:i/>
          <w:sz w:val="24"/>
          <w:szCs w:val="24"/>
        </w:rPr>
        <w:t>Сеть</w:t>
      </w:r>
      <w:r w:rsidRPr="002154B8">
        <w:rPr>
          <w:rFonts w:ascii="Times New Roman" w:hAnsi="Times New Roman"/>
          <w:sz w:val="24"/>
          <w:szCs w:val="24"/>
        </w:rPr>
        <w:t xml:space="preserve"> – это способ совместной деятельности, основой возникновения которой</w:t>
      </w:r>
      <w:r w:rsidR="0012372F" w:rsidRPr="002154B8">
        <w:rPr>
          <w:rFonts w:ascii="Times New Roman" w:hAnsi="Times New Roman"/>
          <w:sz w:val="24"/>
          <w:szCs w:val="24"/>
        </w:rPr>
        <w:t xml:space="preserve"> является определенная проблема;</w:t>
      </w:r>
      <w:r w:rsidRPr="002154B8">
        <w:rPr>
          <w:rFonts w:ascii="Times New Roman" w:hAnsi="Times New Roman"/>
          <w:sz w:val="24"/>
          <w:szCs w:val="24"/>
        </w:rPr>
        <w:t xml:space="preserve"> в ней заинтересованы все субъекты, вступающие в сеть. При этом они сохраняют независимость своей основной деятельности, взаимодействуя лишь по поводу данной проблемы, объединяя при необходимости ресурсы для ее разрешения.</w:t>
      </w:r>
    </w:p>
    <w:p w14:paraId="3771850F" w14:textId="77777777" w:rsidR="00E11AEB" w:rsidRPr="002154B8" w:rsidRDefault="00E11AEB" w:rsidP="00CF5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Style w:val="ae"/>
          <w:rFonts w:ascii="Times New Roman" w:hAnsi="Times New Roman"/>
          <w:sz w:val="24"/>
          <w:szCs w:val="24"/>
        </w:rPr>
        <w:t xml:space="preserve">Деятельность </w:t>
      </w:r>
      <w:r w:rsidRPr="002154B8">
        <w:rPr>
          <w:rFonts w:ascii="Times New Roman" w:hAnsi="Times New Roman"/>
          <w:sz w:val="24"/>
          <w:szCs w:val="24"/>
        </w:rPr>
        <w:t xml:space="preserve">сетевой организации осуществляется за счет целенаправленного и организованного привлечения образовательных, информационных, методических, инновационных, кадровых, консультационных и других ресурсов иных учреждений. </w:t>
      </w:r>
    </w:p>
    <w:p w14:paraId="190A6B1D" w14:textId="77777777" w:rsidR="00E11AEB" w:rsidRPr="002154B8" w:rsidRDefault="00E11AEB" w:rsidP="00CF5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Е. В. Василевская рассматривает сетевую организацию как установку на преодоление автономности и закрытости всех учреждений; взаимодействие на принципах социального партнерства; выстраивание прочных и эффективных вертикальных и горизонтальных связей не столько между учрежденческими структурами, сколько между профессиональными командами, работающими над общими проблемами; когда порядок задается не процедурами, а общими действиями, их логикой.</w:t>
      </w:r>
    </w:p>
    <w:p w14:paraId="3FBC0922" w14:textId="77777777" w:rsidR="00E11AEB" w:rsidRPr="002154B8" w:rsidRDefault="00E11AEB" w:rsidP="00CF5133">
      <w:pPr>
        <w:pStyle w:val="3"/>
        <w:spacing w:before="0" w:after="0"/>
        <w:ind w:firstLine="709"/>
        <w:jc w:val="both"/>
        <w:rPr>
          <w:szCs w:val="24"/>
        </w:rPr>
      </w:pPr>
      <w:r w:rsidRPr="002154B8">
        <w:rPr>
          <w:szCs w:val="24"/>
        </w:rPr>
        <w:lastRenderedPageBreak/>
        <w:t>Все процессы в сетевой организации сориентированы на результат. Для них характерны мобильность перегруппировки, краткосрочность существо</w:t>
      </w:r>
      <w:r w:rsidR="007D451D" w:rsidRPr="002154B8">
        <w:rPr>
          <w:szCs w:val="24"/>
        </w:rPr>
        <w:t xml:space="preserve">вания, </w:t>
      </w:r>
      <w:proofErr w:type="spellStart"/>
      <w:r w:rsidR="007D451D" w:rsidRPr="002154B8">
        <w:rPr>
          <w:szCs w:val="24"/>
        </w:rPr>
        <w:t>консенсусные</w:t>
      </w:r>
      <w:proofErr w:type="spellEnd"/>
      <w:r w:rsidR="007D451D" w:rsidRPr="002154B8">
        <w:rPr>
          <w:szCs w:val="24"/>
        </w:rPr>
        <w:t xml:space="preserve"> процедуры.</w:t>
      </w:r>
    </w:p>
    <w:p w14:paraId="2BB72FC6" w14:textId="77777777" w:rsidR="00E11AEB" w:rsidRPr="002154B8" w:rsidRDefault="00E11AEB" w:rsidP="00CF5133">
      <w:pPr>
        <w:pStyle w:val="3"/>
        <w:spacing w:before="0" w:after="0"/>
        <w:ind w:firstLine="709"/>
        <w:jc w:val="both"/>
        <w:rPr>
          <w:szCs w:val="24"/>
        </w:rPr>
      </w:pPr>
      <w:r w:rsidRPr="002154B8">
        <w:rPr>
          <w:szCs w:val="24"/>
        </w:rPr>
        <w:t>В сетевой организации используются «слабые» связи: частичное лидерство, аутсорсинг (использование внешних ресурсов). Общими признаками управления в сетевой организации, основанной на горизонтальных связях, являются децентрализация, «организация без границ», менеджмент «без контроля». Рассмотрим их подробнее.</w:t>
      </w:r>
    </w:p>
    <w:p w14:paraId="2DB09147" w14:textId="77777777" w:rsidR="00E11AEB" w:rsidRPr="002154B8" w:rsidRDefault="00E11AEB" w:rsidP="00CF5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Децентрализация обусловлена включением в сетевую организацию нескольких равноправных центров, отличающихся ресурсным обеспечением и механизмами реализации управленческих решений. Сетевая организация, не имея структурных подразделений, представляет собой единую команду. В «организации без границ» преодолеваются рамки узких специальностей и профессиональных ролей, имеется возможность совмещения работ в разных организациях или разных частях одной организации.</w:t>
      </w:r>
      <w:r w:rsidR="007D451D" w:rsidRPr="002154B8">
        <w:rPr>
          <w:rFonts w:ascii="Times New Roman" w:hAnsi="Times New Roman"/>
          <w:sz w:val="24"/>
          <w:szCs w:val="24"/>
        </w:rPr>
        <w:t xml:space="preserve"> </w:t>
      </w:r>
      <w:r w:rsidRPr="002154B8">
        <w:rPr>
          <w:rFonts w:ascii="Times New Roman" w:hAnsi="Times New Roman"/>
          <w:sz w:val="24"/>
          <w:szCs w:val="24"/>
        </w:rPr>
        <w:t>Управление сетевой организацией заключается в координации совместной деятельности, выстраивании эффективных контактов с конкретными людьми и организациями (менеджмент «без контроля»).</w:t>
      </w:r>
    </w:p>
    <w:p w14:paraId="69C21C2B" w14:textId="77777777" w:rsidR="00E11AEB" w:rsidRPr="002154B8" w:rsidRDefault="00E11AEB" w:rsidP="00CF5133">
      <w:pPr>
        <w:pStyle w:val="3"/>
        <w:spacing w:before="0" w:after="0"/>
        <w:ind w:firstLine="709"/>
        <w:jc w:val="both"/>
        <w:rPr>
          <w:szCs w:val="24"/>
        </w:rPr>
      </w:pPr>
      <w:r w:rsidRPr="002154B8">
        <w:rPr>
          <w:szCs w:val="24"/>
        </w:rPr>
        <w:t xml:space="preserve">Лидер в сетевой организации — любой человек или группа, являющаяся носителем интеллектуального, финансового, материального, коммуникативного, экспертного или иного ресурса, актуального и важного для работы в данное конкретное время. Другим необходимым условием лидерства является готовность субъекта сетевой организации к использованию своего ресурса для достижения общих целей работы (параллельно с реализацией собственных целей). Система лидерства в сетевой организации соответственно имеет изменяющийся характер, что определяется изменяющимся сочетанием ресурсов. </w:t>
      </w:r>
    </w:p>
    <w:p w14:paraId="56BF937B" w14:textId="77777777" w:rsidR="00E11AEB" w:rsidRPr="002154B8" w:rsidRDefault="00E11AEB" w:rsidP="00CF5133">
      <w:pPr>
        <w:pStyle w:val="1"/>
        <w:autoSpaceDE/>
        <w:autoSpaceDN/>
        <w:ind w:firstLine="709"/>
        <w:rPr>
          <w:sz w:val="24"/>
          <w:szCs w:val="24"/>
        </w:rPr>
      </w:pPr>
      <w:r w:rsidRPr="002154B8">
        <w:rPr>
          <w:sz w:val="24"/>
          <w:szCs w:val="24"/>
        </w:rPr>
        <w:t xml:space="preserve">Сетевая организация обеспечивает полноту действий, необходимых для достижения поставленных целей; согласованность связей между всеми субъектами сетевого взаимодействия; реализует дифференцированный подход к работе с педагогическими и руководящими кадрами в соответствии с их информационными и профессиональными потребностями. </w:t>
      </w:r>
    </w:p>
    <w:p w14:paraId="0E89CB2D" w14:textId="77777777" w:rsidR="00E11AEB" w:rsidRPr="002154B8" w:rsidRDefault="00E11AEB" w:rsidP="00CF5133">
      <w:pPr>
        <w:pStyle w:val="3"/>
        <w:spacing w:before="0" w:after="0"/>
        <w:ind w:firstLine="709"/>
        <w:jc w:val="both"/>
        <w:rPr>
          <w:szCs w:val="24"/>
        </w:rPr>
      </w:pPr>
      <w:r w:rsidRPr="002154B8">
        <w:rPr>
          <w:szCs w:val="24"/>
        </w:rPr>
        <w:t>Состав сетевой организации отличается постоянным изменением количества субъектов, которое определяется в соответствии с решением конкретной проблемы. Максимальная степень структурной гибкости переводит эту гибкость из статуса количественной в статус качественной характеристики сетевой организации.</w:t>
      </w:r>
    </w:p>
    <w:p w14:paraId="574429A1" w14:textId="77777777" w:rsidR="00E11AEB" w:rsidRPr="002154B8" w:rsidRDefault="00E11AEB" w:rsidP="00CF51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Сетевое взаимодействие в образовании имеет принципиальное отличие от свойственного на современной этапе системе образования иерархического устройства, поскольку нормы деятельности не задаются сверху, а естественным образом выращиваются внутри сети образовательных учреждений. При сетевом </w:t>
      </w:r>
      <w:r w:rsidR="00486EE6" w:rsidRPr="002154B8">
        <w:rPr>
          <w:rFonts w:ascii="Times New Roman" w:hAnsi="Times New Roman"/>
          <w:sz w:val="24"/>
          <w:szCs w:val="24"/>
        </w:rPr>
        <w:t>взаимодействии, с одной стороны,</w:t>
      </w:r>
      <w:r w:rsidRPr="002154B8">
        <w:rPr>
          <w:rFonts w:ascii="Times New Roman" w:hAnsi="Times New Roman"/>
          <w:sz w:val="24"/>
          <w:szCs w:val="24"/>
        </w:rPr>
        <w:t xml:space="preserve"> сохраняется независимость участников и для каждого из них сохраняются стимулы к развитию, поскольку их деятельность продолжает носить уникальный характер. Создание сетевой организации означает интеграцию уникального опыта, возможностей и знаний участников, объединяющихся вокруг некоторого проекта, который не может быть выполнен каждым из партнеров в отдельности. Образование сети различными участниками обеспечивает взаимную компенсацию их недостатков и усиление преимуществ.</w:t>
      </w:r>
    </w:p>
    <w:p w14:paraId="6CFDECBD" w14:textId="77777777" w:rsidR="00E11AEB" w:rsidRPr="002154B8" w:rsidRDefault="00E11AEB" w:rsidP="00CF51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Для успешной реализации сетевого взаимодействия каждый участник должен обладать определенным ресурсом (кадровым, материальным, информационным и т.д.) и предоставить беспрепятственный доступ к нему другим участникам. При этом объемы ресурсов могут быть различными у каждого участника.</w:t>
      </w:r>
    </w:p>
    <w:p w14:paraId="646FF409" w14:textId="77777777" w:rsidR="00E11AEB" w:rsidRPr="002154B8" w:rsidRDefault="00E11AEB" w:rsidP="00CF51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Сетевые партнеры должны обеспечить возможность быстрого установления многосторонних связей между всеми участникам в рамках совместной деятельности. Имеются в виду технические возможности, характер взаимодействия (открытость, </w:t>
      </w:r>
      <w:r w:rsidRPr="002154B8">
        <w:rPr>
          <w:rFonts w:ascii="Times New Roman" w:hAnsi="Times New Roman"/>
          <w:sz w:val="24"/>
          <w:szCs w:val="24"/>
        </w:rPr>
        <w:lastRenderedPageBreak/>
        <w:t>доверительность,</w:t>
      </w:r>
      <w:r w:rsidR="00B35309" w:rsidRPr="002154B8">
        <w:rPr>
          <w:rFonts w:ascii="Times New Roman" w:hAnsi="Times New Roman"/>
          <w:sz w:val="24"/>
          <w:szCs w:val="24"/>
        </w:rPr>
        <w:t xml:space="preserve"> </w:t>
      </w:r>
      <w:r w:rsidRPr="002154B8">
        <w:rPr>
          <w:rFonts w:ascii="Times New Roman" w:hAnsi="Times New Roman"/>
          <w:sz w:val="24"/>
          <w:szCs w:val="24"/>
        </w:rPr>
        <w:t xml:space="preserve">отсутствие иерархических связей), заинтересованность всех участников в партнерстве, согласование целей и средств совместной деятельности. </w:t>
      </w:r>
    </w:p>
    <w:p w14:paraId="35F1F455" w14:textId="77777777" w:rsidR="00E11AEB" w:rsidRPr="002154B8" w:rsidRDefault="00E11AEB" w:rsidP="00CF51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Важным условием эффективного сетевого взаимодействия является готовность его участника к использованию своего ресурса для достижения общих целей.</w:t>
      </w:r>
    </w:p>
    <w:p w14:paraId="1E372C69" w14:textId="77777777" w:rsidR="00E11AEB" w:rsidRPr="002154B8" w:rsidRDefault="00E11AEB" w:rsidP="00CF51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Характерными признаками сетевого взаимодействия, отличающими его от других форм </w:t>
      </w:r>
      <w:proofErr w:type="gramStart"/>
      <w:r w:rsidRPr="002154B8">
        <w:rPr>
          <w:rFonts w:ascii="Times New Roman" w:hAnsi="Times New Roman"/>
          <w:sz w:val="24"/>
          <w:szCs w:val="24"/>
        </w:rPr>
        <w:t>социального взаимодействия</w:t>
      </w:r>
      <w:proofErr w:type="gramEnd"/>
      <w:r w:rsidRPr="002154B8">
        <w:rPr>
          <w:rFonts w:ascii="Times New Roman" w:hAnsi="Times New Roman"/>
          <w:sz w:val="24"/>
          <w:szCs w:val="24"/>
        </w:rPr>
        <w:t xml:space="preserve"> являются:</w:t>
      </w:r>
    </w:p>
    <w:p w14:paraId="45AF6F38" w14:textId="77777777" w:rsidR="00E11AEB" w:rsidRPr="002154B8" w:rsidRDefault="00E11AEB" w:rsidP="00CF5133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объединяющая цель</w:t>
      </w:r>
      <w:r w:rsidR="00B35309" w:rsidRPr="002154B8">
        <w:rPr>
          <w:rFonts w:ascii="Times New Roman" w:hAnsi="Times New Roman"/>
          <w:sz w:val="24"/>
          <w:szCs w:val="24"/>
        </w:rPr>
        <w:t xml:space="preserve"> </w:t>
      </w:r>
      <w:r w:rsidRPr="002154B8">
        <w:rPr>
          <w:rFonts w:ascii="Times New Roman" w:hAnsi="Times New Roman"/>
          <w:sz w:val="24"/>
          <w:szCs w:val="24"/>
        </w:rPr>
        <w:t>(основана на заинтересованности участников в использовании совместных материальных, кадровых маркетинговых и информационных ресурсов сети);</w:t>
      </w:r>
    </w:p>
    <w:p w14:paraId="764A7E39" w14:textId="77777777" w:rsidR="00E11AEB" w:rsidRPr="002154B8" w:rsidRDefault="00E11AEB" w:rsidP="00CF5133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множественность уровней взаимодействия (совместная деятельность осуществляется не по административным каналам, а непосредственно между организациями и людьми);</w:t>
      </w:r>
    </w:p>
    <w:p w14:paraId="22D94A78" w14:textId="77777777" w:rsidR="00E11AEB" w:rsidRPr="002154B8" w:rsidRDefault="00E11AEB" w:rsidP="00CF5133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добровольность связей (используя право выбора партнеров по проектной команде и принятие ответственности за свою ресурсную позицию, участники самостоятельно определяют структуру своего взаимодействия в рамках сети);</w:t>
      </w:r>
    </w:p>
    <w:p w14:paraId="050A9784" w14:textId="77777777" w:rsidR="00E11AEB" w:rsidRPr="002154B8" w:rsidRDefault="00E11AEB" w:rsidP="00CF5133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независимость участников (имеется степень свободы, достаточная для возможности расставлять приоритеты по характеру и направленности собственной деятельности и нести ответственность за конечный результат);</w:t>
      </w:r>
    </w:p>
    <w:p w14:paraId="02636618" w14:textId="77777777" w:rsidR="00E11AEB" w:rsidRPr="002154B8" w:rsidRDefault="00E11AEB" w:rsidP="00CF5133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взаимная совместная ответственность за деятельность и ее результаты;</w:t>
      </w:r>
    </w:p>
    <w:p w14:paraId="3A50509B" w14:textId="77777777" w:rsidR="00E11AEB" w:rsidRPr="002154B8" w:rsidRDefault="00E11AEB" w:rsidP="00CF5133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множественность лидеров (в организациях, построенных по сетевым принципам, профиль системы лидерства практически постоянно находится в процессе изменения);</w:t>
      </w:r>
    </w:p>
    <w:p w14:paraId="36311265" w14:textId="77777777" w:rsidR="00E11AEB" w:rsidRPr="002154B8" w:rsidRDefault="00E11AEB" w:rsidP="00CF5133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 xml:space="preserve">формирование норм сетевого взаимодействия «снизу» </w:t>
      </w:r>
      <w:proofErr w:type="gramStart"/>
      <w:r w:rsidRPr="002154B8">
        <w:rPr>
          <w:rFonts w:ascii="Times New Roman" w:hAnsi="Times New Roman"/>
          <w:sz w:val="24"/>
          <w:szCs w:val="24"/>
        </w:rPr>
        <w:t>посредством процессам</w:t>
      </w:r>
      <w:proofErr w:type="gramEnd"/>
      <w:r w:rsidRPr="002154B8">
        <w:rPr>
          <w:rFonts w:ascii="Times New Roman" w:hAnsi="Times New Roman"/>
          <w:sz w:val="24"/>
          <w:szCs w:val="24"/>
        </w:rPr>
        <w:t xml:space="preserve"> самоорганизации и саморегулирования, объединение усилий по достижению определенной цели и решению определенной проблемы.</w:t>
      </w:r>
    </w:p>
    <w:p w14:paraId="139B6D22" w14:textId="77777777" w:rsidR="00E11AEB" w:rsidRPr="002154B8" w:rsidRDefault="00E11AEB" w:rsidP="00CF5133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широкая специализация участников.</w:t>
      </w:r>
    </w:p>
    <w:p w14:paraId="4CB66CEB" w14:textId="77777777" w:rsidR="00E11AEB" w:rsidRPr="002154B8" w:rsidRDefault="00E11AEB" w:rsidP="00CF513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Сетевое взаимодействие сегодня становится современной высокоэффективной инновационной технологией, которая позволяет образовательным учреждениям не только функционировать, но и динамично развиваться. Важно заметить, что при сетевом взаимодействии происходит не только распространение инновационных разработок, а также идет процесс диалога между образовательными учреждениями и процесс отражения в них опыта друг друга, отображение тех процессов, которые происходят в системе образования в целом.</w:t>
      </w:r>
    </w:p>
    <w:p w14:paraId="0D7D5CB9" w14:textId="77777777" w:rsidR="00082F33" w:rsidRPr="002154B8" w:rsidRDefault="00082F33" w:rsidP="00CF51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D5AE785" w14:textId="77777777" w:rsidR="00082F33" w:rsidRPr="002154B8" w:rsidRDefault="00082F33" w:rsidP="00CF51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8. Прогноз возможных отрицательных последствий реализации инновационного проекта и средства их компенсации.</w:t>
      </w:r>
    </w:p>
    <w:p w14:paraId="4370A9A4" w14:textId="77777777" w:rsidR="00082F33" w:rsidRPr="002154B8" w:rsidRDefault="00082F33" w:rsidP="00CF513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28C7A0" w14:textId="77777777" w:rsidR="00082F33" w:rsidRPr="002154B8" w:rsidRDefault="00082F33" w:rsidP="00CF513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54B8">
        <w:rPr>
          <w:rFonts w:ascii="Times New Roman" w:hAnsi="Times New Roman"/>
          <w:b/>
          <w:sz w:val="24"/>
          <w:szCs w:val="24"/>
        </w:rPr>
        <w:t>Прогноз возможных отрицательных последствий и средства их компенсации (форма)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2154B8" w:rsidRPr="002154B8" w14:paraId="37E1B39D" w14:textId="77777777" w:rsidTr="006E0738">
        <w:tc>
          <w:tcPr>
            <w:tcW w:w="2392" w:type="dxa"/>
          </w:tcPr>
          <w:p w14:paraId="3B7F372B" w14:textId="77777777" w:rsidR="00DE76D5" w:rsidRPr="002154B8" w:rsidRDefault="00DE76D5" w:rsidP="00CF51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4B8">
              <w:rPr>
                <w:rFonts w:ascii="Times New Roman" w:hAnsi="Times New Roman"/>
                <w:b/>
                <w:sz w:val="24"/>
                <w:szCs w:val="24"/>
              </w:rPr>
              <w:t>Наименование рисков</w:t>
            </w:r>
          </w:p>
        </w:tc>
        <w:tc>
          <w:tcPr>
            <w:tcW w:w="2393" w:type="dxa"/>
          </w:tcPr>
          <w:p w14:paraId="1A7431A2" w14:textId="77777777" w:rsidR="00DE76D5" w:rsidRPr="002154B8" w:rsidRDefault="00DE76D5" w:rsidP="00CF51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4B8">
              <w:rPr>
                <w:rFonts w:ascii="Times New Roman" w:hAnsi="Times New Roman"/>
                <w:b/>
                <w:sz w:val="24"/>
                <w:szCs w:val="24"/>
              </w:rPr>
              <w:t>Описание рисков</w:t>
            </w:r>
          </w:p>
        </w:tc>
        <w:tc>
          <w:tcPr>
            <w:tcW w:w="2393" w:type="dxa"/>
          </w:tcPr>
          <w:p w14:paraId="76A0D27D" w14:textId="77777777" w:rsidR="00DE76D5" w:rsidRPr="002154B8" w:rsidRDefault="00DE76D5" w:rsidP="00CF51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4B8">
              <w:rPr>
                <w:rFonts w:ascii="Times New Roman" w:hAnsi="Times New Roman"/>
                <w:b/>
                <w:sz w:val="24"/>
                <w:szCs w:val="24"/>
              </w:rPr>
              <w:t>Механизмы минимизации рисков</w:t>
            </w:r>
          </w:p>
        </w:tc>
        <w:tc>
          <w:tcPr>
            <w:tcW w:w="2393" w:type="dxa"/>
          </w:tcPr>
          <w:p w14:paraId="12B7FFEC" w14:textId="77777777" w:rsidR="00DE76D5" w:rsidRPr="002154B8" w:rsidRDefault="00DE76D5" w:rsidP="00CF51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4B8">
              <w:rPr>
                <w:rFonts w:ascii="Times New Roman" w:hAnsi="Times New Roman"/>
                <w:b/>
                <w:sz w:val="24"/>
                <w:szCs w:val="24"/>
              </w:rPr>
              <w:t>Уровень риска</w:t>
            </w:r>
          </w:p>
        </w:tc>
      </w:tr>
      <w:tr w:rsidR="00DE76D5" w:rsidRPr="002154B8" w14:paraId="49295BBF" w14:textId="77777777" w:rsidTr="006E0738">
        <w:tc>
          <w:tcPr>
            <w:tcW w:w="2392" w:type="dxa"/>
          </w:tcPr>
          <w:p w14:paraId="68B44E52" w14:textId="77777777" w:rsidR="00DE76D5" w:rsidRPr="002154B8" w:rsidRDefault="00DE76D5" w:rsidP="00CF513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Изменение состава участников инновационного проекта</w:t>
            </w:r>
          </w:p>
        </w:tc>
        <w:tc>
          <w:tcPr>
            <w:tcW w:w="2393" w:type="dxa"/>
          </w:tcPr>
          <w:p w14:paraId="682D9A25" w14:textId="77777777" w:rsidR="00DE76D5" w:rsidRPr="002154B8" w:rsidRDefault="00DE76D5" w:rsidP="00CF51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Оптимизация в дошкольном образовании</w:t>
            </w:r>
          </w:p>
        </w:tc>
        <w:tc>
          <w:tcPr>
            <w:tcW w:w="2393" w:type="dxa"/>
          </w:tcPr>
          <w:p w14:paraId="387F6F09" w14:textId="77777777" w:rsidR="00DE76D5" w:rsidRPr="002154B8" w:rsidRDefault="00DE76D5" w:rsidP="00CF51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Равноценная замена участников инновационного проекта</w:t>
            </w:r>
          </w:p>
        </w:tc>
        <w:tc>
          <w:tcPr>
            <w:tcW w:w="2393" w:type="dxa"/>
          </w:tcPr>
          <w:p w14:paraId="0BD36DD6" w14:textId="77777777" w:rsidR="00DE76D5" w:rsidRPr="002154B8" w:rsidRDefault="00DE76D5" w:rsidP="00CF51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</w:tbl>
    <w:p w14:paraId="52B18048" w14:textId="77777777" w:rsidR="00082F33" w:rsidRPr="002154B8" w:rsidRDefault="00082F33" w:rsidP="00CF5133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E933872" w14:textId="77777777" w:rsidR="00082F33" w:rsidRPr="002154B8" w:rsidRDefault="00082F33" w:rsidP="00CF51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4B8">
        <w:rPr>
          <w:rStyle w:val="ft4863"/>
          <w:rFonts w:ascii="Times New Roman" w:hAnsi="Times New Roman"/>
          <w:sz w:val="24"/>
          <w:szCs w:val="24"/>
        </w:rPr>
        <w:t>9. С</w:t>
      </w:r>
      <w:r w:rsidRPr="002154B8">
        <w:rPr>
          <w:rFonts w:ascii="Times New Roman" w:hAnsi="Times New Roman"/>
          <w:sz w:val="24"/>
          <w:szCs w:val="24"/>
        </w:rPr>
        <w:t xml:space="preserve">остав участников инновационного проекта, распределение обязанностей между ними. </w:t>
      </w:r>
    </w:p>
    <w:p w14:paraId="70E97C00" w14:textId="77777777" w:rsidR="00082F33" w:rsidRPr="002154B8" w:rsidRDefault="00082F33" w:rsidP="00CF513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54B8">
        <w:rPr>
          <w:rFonts w:ascii="Times New Roman" w:hAnsi="Times New Roman"/>
          <w:b/>
          <w:sz w:val="24"/>
          <w:szCs w:val="24"/>
        </w:rPr>
        <w:t xml:space="preserve">Состав участников инновационного проекта </w:t>
      </w:r>
    </w:p>
    <w:p w14:paraId="4846FF51" w14:textId="77777777" w:rsidR="00082F33" w:rsidRPr="002154B8" w:rsidRDefault="00082F33" w:rsidP="00CF513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420"/>
        <w:gridCol w:w="3119"/>
        <w:gridCol w:w="3118"/>
      </w:tblGrid>
      <w:tr w:rsidR="002154B8" w:rsidRPr="002154B8" w14:paraId="5226A1AA" w14:textId="77777777" w:rsidTr="00486EE6">
        <w:tc>
          <w:tcPr>
            <w:tcW w:w="665" w:type="dxa"/>
          </w:tcPr>
          <w:p w14:paraId="66BD8EE1" w14:textId="77777777" w:rsidR="00082F33" w:rsidRPr="002154B8" w:rsidRDefault="00082F33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54B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154B8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2154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20" w:type="dxa"/>
          </w:tcPr>
          <w:p w14:paraId="111F4062" w14:textId="77777777" w:rsidR="00082F33" w:rsidRPr="002154B8" w:rsidRDefault="00082F33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4B8">
              <w:rPr>
                <w:rFonts w:ascii="Times New Roman" w:hAnsi="Times New Roman"/>
                <w:b/>
                <w:sz w:val="24"/>
                <w:szCs w:val="24"/>
              </w:rPr>
              <w:t>Ф.И.О. участников инновационного проекта</w:t>
            </w:r>
          </w:p>
        </w:tc>
        <w:tc>
          <w:tcPr>
            <w:tcW w:w="3119" w:type="dxa"/>
          </w:tcPr>
          <w:p w14:paraId="76F59FA1" w14:textId="77777777" w:rsidR="00082F33" w:rsidRPr="002154B8" w:rsidRDefault="00082F33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4B8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Должность, категория, ученая степень, звание </w:t>
            </w:r>
          </w:p>
          <w:p w14:paraId="47F9CDE3" w14:textId="77777777" w:rsidR="00082F33" w:rsidRPr="002154B8" w:rsidRDefault="00082F33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4B8">
              <w:rPr>
                <w:rFonts w:ascii="Times New Roman" w:hAnsi="Times New Roman"/>
                <w:b/>
                <w:sz w:val="24"/>
                <w:szCs w:val="24"/>
              </w:rPr>
              <w:t>(если имеется)</w:t>
            </w:r>
          </w:p>
        </w:tc>
        <w:tc>
          <w:tcPr>
            <w:tcW w:w="3118" w:type="dxa"/>
          </w:tcPr>
          <w:p w14:paraId="555C549B" w14:textId="77777777" w:rsidR="00082F33" w:rsidRPr="002154B8" w:rsidRDefault="00082F33" w:rsidP="00CF5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4B8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Функциональные обязанности в ходе реализации </w:t>
            </w:r>
            <w:r w:rsidRPr="002154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инновационного проекта</w:t>
            </w:r>
          </w:p>
        </w:tc>
      </w:tr>
      <w:tr w:rsidR="002154B8" w:rsidRPr="002154B8" w14:paraId="3D61E94E" w14:textId="77777777" w:rsidTr="00486EE6">
        <w:tc>
          <w:tcPr>
            <w:tcW w:w="665" w:type="dxa"/>
          </w:tcPr>
          <w:p w14:paraId="2F14CB0E" w14:textId="77777777" w:rsidR="00082F33" w:rsidRPr="002154B8" w:rsidRDefault="00082F33" w:rsidP="00CF5133">
            <w:pPr>
              <w:numPr>
                <w:ilvl w:val="0"/>
                <w:numId w:val="22"/>
              </w:numPr>
              <w:tabs>
                <w:tab w:val="left" w:pos="426"/>
                <w:tab w:val="left" w:pos="1134"/>
              </w:tabs>
              <w:spacing w:after="0" w:line="240" w:lineRule="auto"/>
              <w:ind w:hanging="4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4BBE98D3" w14:textId="77777777" w:rsidR="00082F33" w:rsidRPr="002154B8" w:rsidRDefault="00755E81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Позднякова Наталья Анатольевна </w:t>
            </w:r>
          </w:p>
        </w:tc>
        <w:tc>
          <w:tcPr>
            <w:tcW w:w="3119" w:type="dxa"/>
          </w:tcPr>
          <w:p w14:paraId="69F9AE17" w14:textId="77777777" w:rsidR="00082F33" w:rsidRPr="002154B8" w:rsidRDefault="00122DF0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Ректор МАОУ ДПО ИПК, канд. пед. наук</w:t>
            </w:r>
            <w:r w:rsidR="00755E81" w:rsidRPr="00215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2A98A796" w14:textId="77777777" w:rsidR="00082F33" w:rsidRPr="002154B8" w:rsidRDefault="00A1639C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Научное руководство РИП</w:t>
            </w:r>
          </w:p>
        </w:tc>
      </w:tr>
      <w:tr w:rsidR="002154B8" w:rsidRPr="002154B8" w14:paraId="3AE59A5B" w14:textId="77777777" w:rsidTr="00486EE6">
        <w:tc>
          <w:tcPr>
            <w:tcW w:w="665" w:type="dxa"/>
          </w:tcPr>
          <w:p w14:paraId="70401792" w14:textId="77777777" w:rsidR="00082F33" w:rsidRPr="002154B8" w:rsidRDefault="00082F33" w:rsidP="00CF5133">
            <w:pPr>
              <w:numPr>
                <w:ilvl w:val="0"/>
                <w:numId w:val="22"/>
              </w:numPr>
              <w:tabs>
                <w:tab w:val="left" w:pos="426"/>
                <w:tab w:val="left" w:pos="1134"/>
              </w:tabs>
              <w:spacing w:after="0" w:line="240" w:lineRule="auto"/>
              <w:ind w:hanging="4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65D52BC1" w14:textId="77777777" w:rsidR="00755E81" w:rsidRPr="002154B8" w:rsidRDefault="00755E81" w:rsidP="00CF513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Федорцева Мари</w:t>
            </w:r>
            <w:r w:rsidR="005C7F95" w:rsidRPr="002154B8">
              <w:rPr>
                <w:rFonts w:ascii="Times New Roman" w:hAnsi="Times New Roman"/>
                <w:sz w:val="24"/>
                <w:szCs w:val="24"/>
              </w:rPr>
              <w:t>на Борисовна</w:t>
            </w:r>
          </w:p>
          <w:p w14:paraId="3DFC84B9" w14:textId="77777777" w:rsidR="00082F33" w:rsidRPr="002154B8" w:rsidRDefault="00082F33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B7C7F7B" w14:textId="77777777" w:rsidR="005C7F95" w:rsidRPr="002154B8" w:rsidRDefault="005C7F95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Зав. кафедрой дошкольного и начального образования МАОУ ДПО ИПК,</w:t>
            </w:r>
          </w:p>
          <w:p w14:paraId="12335619" w14:textId="77777777" w:rsidR="00082F33" w:rsidRPr="002154B8" w:rsidRDefault="005C7F95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 канд. пед. наук</w:t>
            </w:r>
          </w:p>
        </w:tc>
        <w:tc>
          <w:tcPr>
            <w:tcW w:w="3118" w:type="dxa"/>
            <w:shd w:val="clear" w:color="auto" w:fill="auto"/>
          </w:tcPr>
          <w:p w14:paraId="567AAA56" w14:textId="77777777" w:rsidR="00082F33" w:rsidRPr="002154B8" w:rsidRDefault="00A1639C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Научное руководство РИП</w:t>
            </w:r>
          </w:p>
        </w:tc>
      </w:tr>
      <w:tr w:rsidR="002154B8" w:rsidRPr="002154B8" w14:paraId="13D32965" w14:textId="77777777" w:rsidTr="00486EE6">
        <w:tc>
          <w:tcPr>
            <w:tcW w:w="665" w:type="dxa"/>
          </w:tcPr>
          <w:p w14:paraId="155F6B3B" w14:textId="77777777" w:rsidR="00082F33" w:rsidRPr="002154B8" w:rsidRDefault="00082F33" w:rsidP="00CF5133">
            <w:pPr>
              <w:numPr>
                <w:ilvl w:val="0"/>
                <w:numId w:val="22"/>
              </w:numPr>
              <w:tabs>
                <w:tab w:val="left" w:pos="426"/>
                <w:tab w:val="left" w:pos="1134"/>
              </w:tabs>
              <w:spacing w:after="0" w:line="240" w:lineRule="auto"/>
              <w:ind w:hanging="4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08A16591" w14:textId="77777777" w:rsidR="00082F33" w:rsidRPr="002154B8" w:rsidRDefault="00755E81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Шарапова Евгения Александровна</w:t>
            </w:r>
          </w:p>
        </w:tc>
        <w:tc>
          <w:tcPr>
            <w:tcW w:w="3119" w:type="dxa"/>
          </w:tcPr>
          <w:p w14:paraId="32C228D2" w14:textId="77777777" w:rsidR="00082F33" w:rsidRPr="002154B8" w:rsidRDefault="00D11888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Директор МБУ ДО ДТ «Вектор»</w:t>
            </w:r>
          </w:p>
        </w:tc>
        <w:tc>
          <w:tcPr>
            <w:tcW w:w="3118" w:type="dxa"/>
            <w:shd w:val="clear" w:color="auto" w:fill="auto"/>
          </w:tcPr>
          <w:p w14:paraId="5DA4BC28" w14:textId="77777777" w:rsidR="00082F33" w:rsidRPr="002154B8" w:rsidRDefault="00A1639C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Руководство МИП от организации</w:t>
            </w:r>
          </w:p>
        </w:tc>
      </w:tr>
      <w:tr w:rsidR="002154B8" w:rsidRPr="002154B8" w14:paraId="10DFE7D7" w14:textId="77777777" w:rsidTr="004A18BE">
        <w:tc>
          <w:tcPr>
            <w:tcW w:w="665" w:type="dxa"/>
          </w:tcPr>
          <w:p w14:paraId="26E7B985" w14:textId="77777777" w:rsidR="004708F1" w:rsidRPr="002154B8" w:rsidRDefault="004708F1" w:rsidP="00CF5133">
            <w:pPr>
              <w:numPr>
                <w:ilvl w:val="0"/>
                <w:numId w:val="22"/>
              </w:numPr>
              <w:tabs>
                <w:tab w:val="left" w:pos="426"/>
                <w:tab w:val="left" w:pos="1134"/>
              </w:tabs>
              <w:spacing w:after="0" w:line="240" w:lineRule="auto"/>
              <w:ind w:hanging="4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22C4F524" w14:textId="77777777" w:rsidR="004708F1" w:rsidRPr="002154B8" w:rsidRDefault="004708F1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Коваленко Ольга Леонидовна</w:t>
            </w:r>
          </w:p>
        </w:tc>
        <w:tc>
          <w:tcPr>
            <w:tcW w:w="3119" w:type="dxa"/>
          </w:tcPr>
          <w:p w14:paraId="78FD270A" w14:textId="77777777" w:rsidR="004708F1" w:rsidRPr="002154B8" w:rsidRDefault="004708F1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22CF96FB" w14:textId="77777777" w:rsidR="004708F1" w:rsidRPr="002154B8" w:rsidRDefault="004708F1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Планирование, координирование и организация работы творческой группы</w:t>
            </w:r>
          </w:p>
        </w:tc>
      </w:tr>
      <w:tr w:rsidR="002154B8" w:rsidRPr="002154B8" w14:paraId="2CAE9DEB" w14:textId="77777777" w:rsidTr="00486EE6">
        <w:tc>
          <w:tcPr>
            <w:tcW w:w="665" w:type="dxa"/>
          </w:tcPr>
          <w:p w14:paraId="78CDCF9C" w14:textId="77777777" w:rsidR="004708F1" w:rsidRPr="002154B8" w:rsidRDefault="004708F1" w:rsidP="004708F1">
            <w:pPr>
              <w:numPr>
                <w:ilvl w:val="0"/>
                <w:numId w:val="22"/>
              </w:numPr>
              <w:tabs>
                <w:tab w:val="left" w:pos="426"/>
                <w:tab w:val="left" w:pos="1134"/>
              </w:tabs>
              <w:spacing w:after="0" w:line="240" w:lineRule="auto"/>
              <w:ind w:hanging="4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0AA28FD5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Чернова Екатерина Константиновна</w:t>
            </w:r>
          </w:p>
        </w:tc>
        <w:tc>
          <w:tcPr>
            <w:tcW w:w="3119" w:type="dxa"/>
          </w:tcPr>
          <w:p w14:paraId="1974911C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Методист МБУ ДО ДТ «Вектор»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EF9187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4B8" w:rsidRPr="002154B8" w14:paraId="11F02D0D" w14:textId="77777777" w:rsidTr="00486EE6">
        <w:tc>
          <w:tcPr>
            <w:tcW w:w="665" w:type="dxa"/>
          </w:tcPr>
          <w:p w14:paraId="41ED0ADA" w14:textId="77777777" w:rsidR="004708F1" w:rsidRPr="002154B8" w:rsidRDefault="004708F1" w:rsidP="004708F1">
            <w:pPr>
              <w:numPr>
                <w:ilvl w:val="0"/>
                <w:numId w:val="22"/>
              </w:numPr>
              <w:tabs>
                <w:tab w:val="left" w:pos="426"/>
                <w:tab w:val="left" w:pos="1134"/>
              </w:tabs>
              <w:spacing w:after="0" w:line="240" w:lineRule="auto"/>
              <w:ind w:hanging="4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3DC615CD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54B8">
              <w:rPr>
                <w:rFonts w:ascii="Times New Roman" w:hAnsi="Times New Roman"/>
                <w:sz w:val="24"/>
                <w:szCs w:val="24"/>
              </w:rPr>
              <w:t>Огородова</w:t>
            </w:r>
            <w:proofErr w:type="spellEnd"/>
            <w:r w:rsidRPr="002154B8">
              <w:rPr>
                <w:rFonts w:ascii="Times New Roman" w:hAnsi="Times New Roman"/>
                <w:sz w:val="24"/>
                <w:szCs w:val="24"/>
              </w:rPr>
              <w:t xml:space="preserve"> Ирина Сергеевна </w:t>
            </w:r>
          </w:p>
          <w:p w14:paraId="733F33AF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AEB516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Заведующий МБ ДОУ «Детский сад № 16»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7B65F836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Общее руководство инновационной деятельности в ДОО, определение кадрового состава участников инновационного проекта, контроль качества осуществления инновационной деятельности, техническое обеспечение проекта.</w:t>
            </w:r>
          </w:p>
        </w:tc>
      </w:tr>
      <w:tr w:rsidR="002154B8" w:rsidRPr="002154B8" w14:paraId="450C759E" w14:textId="77777777" w:rsidTr="00486EE6">
        <w:tc>
          <w:tcPr>
            <w:tcW w:w="665" w:type="dxa"/>
          </w:tcPr>
          <w:p w14:paraId="45FD01E5" w14:textId="77777777" w:rsidR="004708F1" w:rsidRPr="002154B8" w:rsidRDefault="004708F1" w:rsidP="004708F1">
            <w:pPr>
              <w:numPr>
                <w:ilvl w:val="0"/>
                <w:numId w:val="22"/>
              </w:numPr>
              <w:tabs>
                <w:tab w:val="left" w:pos="426"/>
                <w:tab w:val="left" w:pos="1134"/>
              </w:tabs>
              <w:spacing w:after="0" w:line="240" w:lineRule="auto"/>
              <w:ind w:hanging="4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163E948C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Медведева Наргизе </w:t>
            </w:r>
            <w:proofErr w:type="spellStart"/>
            <w:r w:rsidRPr="002154B8">
              <w:rPr>
                <w:rFonts w:ascii="Times New Roman" w:hAnsi="Times New Roman"/>
                <w:sz w:val="24"/>
                <w:szCs w:val="24"/>
              </w:rPr>
              <w:t>Закировна</w:t>
            </w:r>
            <w:proofErr w:type="spellEnd"/>
          </w:p>
        </w:tc>
        <w:tc>
          <w:tcPr>
            <w:tcW w:w="3119" w:type="dxa"/>
          </w:tcPr>
          <w:p w14:paraId="79D576FA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Заведующий МАДОУ «Детский сад № 210»</w:t>
            </w:r>
          </w:p>
        </w:tc>
        <w:tc>
          <w:tcPr>
            <w:tcW w:w="3118" w:type="dxa"/>
            <w:vMerge/>
            <w:shd w:val="clear" w:color="auto" w:fill="auto"/>
          </w:tcPr>
          <w:p w14:paraId="0D4256E6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4B8" w:rsidRPr="002154B8" w14:paraId="5586F9C4" w14:textId="77777777" w:rsidTr="00486EE6">
        <w:tc>
          <w:tcPr>
            <w:tcW w:w="665" w:type="dxa"/>
          </w:tcPr>
          <w:p w14:paraId="0A0913DB" w14:textId="77777777" w:rsidR="004708F1" w:rsidRPr="002154B8" w:rsidRDefault="004708F1" w:rsidP="004708F1">
            <w:pPr>
              <w:numPr>
                <w:ilvl w:val="0"/>
                <w:numId w:val="22"/>
              </w:numPr>
              <w:tabs>
                <w:tab w:val="left" w:pos="426"/>
                <w:tab w:val="left" w:pos="1134"/>
              </w:tabs>
              <w:spacing w:after="0" w:line="240" w:lineRule="auto"/>
              <w:ind w:hanging="4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194B69CA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Якубова Елена Сергеевна</w:t>
            </w:r>
          </w:p>
        </w:tc>
        <w:tc>
          <w:tcPr>
            <w:tcW w:w="3119" w:type="dxa"/>
          </w:tcPr>
          <w:p w14:paraId="7D262AD1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Заведующий МБ ДОУ «Детский сад № 223»</w:t>
            </w:r>
          </w:p>
        </w:tc>
        <w:tc>
          <w:tcPr>
            <w:tcW w:w="3118" w:type="dxa"/>
            <w:vMerge/>
            <w:shd w:val="clear" w:color="auto" w:fill="auto"/>
          </w:tcPr>
          <w:p w14:paraId="3C459C39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4B8" w:rsidRPr="002154B8" w14:paraId="0D45A30F" w14:textId="77777777" w:rsidTr="00486EE6">
        <w:tc>
          <w:tcPr>
            <w:tcW w:w="665" w:type="dxa"/>
          </w:tcPr>
          <w:p w14:paraId="3628C3D9" w14:textId="77777777" w:rsidR="004708F1" w:rsidRPr="002154B8" w:rsidRDefault="004708F1" w:rsidP="004708F1">
            <w:pPr>
              <w:numPr>
                <w:ilvl w:val="0"/>
                <w:numId w:val="22"/>
              </w:numPr>
              <w:tabs>
                <w:tab w:val="left" w:pos="426"/>
                <w:tab w:val="left" w:pos="1134"/>
              </w:tabs>
              <w:spacing w:after="0" w:line="240" w:lineRule="auto"/>
              <w:ind w:hanging="4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54EE2808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54B8">
              <w:rPr>
                <w:rFonts w:ascii="Times New Roman" w:hAnsi="Times New Roman"/>
                <w:sz w:val="24"/>
                <w:szCs w:val="24"/>
              </w:rPr>
              <w:t>Маркидонова</w:t>
            </w:r>
            <w:proofErr w:type="spellEnd"/>
            <w:r w:rsidRPr="002154B8">
              <w:rPr>
                <w:rFonts w:ascii="Times New Roman" w:hAnsi="Times New Roman"/>
                <w:sz w:val="24"/>
                <w:szCs w:val="24"/>
              </w:rPr>
              <w:t xml:space="preserve"> Алена Михайловна</w:t>
            </w:r>
          </w:p>
        </w:tc>
        <w:tc>
          <w:tcPr>
            <w:tcW w:w="3119" w:type="dxa"/>
          </w:tcPr>
          <w:p w14:paraId="4F82B0B1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Заведующий МБ ДОУ «Детский сад № 239»</w:t>
            </w:r>
          </w:p>
        </w:tc>
        <w:tc>
          <w:tcPr>
            <w:tcW w:w="3118" w:type="dxa"/>
            <w:vMerge/>
            <w:shd w:val="clear" w:color="auto" w:fill="auto"/>
          </w:tcPr>
          <w:p w14:paraId="63C164D1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4B8" w:rsidRPr="002154B8" w14:paraId="7FE4468A" w14:textId="77777777" w:rsidTr="00486EE6">
        <w:tc>
          <w:tcPr>
            <w:tcW w:w="665" w:type="dxa"/>
          </w:tcPr>
          <w:p w14:paraId="438D36F6" w14:textId="77777777" w:rsidR="004708F1" w:rsidRPr="002154B8" w:rsidRDefault="004708F1" w:rsidP="004708F1">
            <w:pPr>
              <w:numPr>
                <w:ilvl w:val="0"/>
                <w:numId w:val="22"/>
              </w:numPr>
              <w:tabs>
                <w:tab w:val="left" w:pos="426"/>
                <w:tab w:val="left" w:pos="1134"/>
              </w:tabs>
              <w:spacing w:after="0" w:line="240" w:lineRule="auto"/>
              <w:ind w:hanging="4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1B826445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Рябоконь Анастасия Юрьевна</w:t>
            </w:r>
          </w:p>
        </w:tc>
        <w:tc>
          <w:tcPr>
            <w:tcW w:w="3119" w:type="dxa"/>
          </w:tcPr>
          <w:p w14:paraId="744D69EE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Заведующий МБ ДОУ «Детский сад № 246»</w:t>
            </w:r>
          </w:p>
        </w:tc>
        <w:tc>
          <w:tcPr>
            <w:tcW w:w="3118" w:type="dxa"/>
            <w:vMerge/>
            <w:shd w:val="clear" w:color="auto" w:fill="auto"/>
          </w:tcPr>
          <w:p w14:paraId="58E5B882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4B8" w:rsidRPr="002154B8" w14:paraId="63F01060" w14:textId="77777777" w:rsidTr="00486EE6">
        <w:tc>
          <w:tcPr>
            <w:tcW w:w="665" w:type="dxa"/>
          </w:tcPr>
          <w:p w14:paraId="73730AE0" w14:textId="77777777" w:rsidR="004708F1" w:rsidRPr="002154B8" w:rsidRDefault="004708F1" w:rsidP="004708F1">
            <w:pPr>
              <w:numPr>
                <w:ilvl w:val="0"/>
                <w:numId w:val="22"/>
              </w:numPr>
              <w:tabs>
                <w:tab w:val="left" w:pos="426"/>
                <w:tab w:val="left" w:pos="1134"/>
              </w:tabs>
              <w:spacing w:after="0" w:line="240" w:lineRule="auto"/>
              <w:ind w:hanging="4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1F751F33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Ленц Анастасия Сергеевна </w:t>
            </w:r>
          </w:p>
        </w:tc>
        <w:tc>
          <w:tcPr>
            <w:tcW w:w="3119" w:type="dxa"/>
          </w:tcPr>
          <w:p w14:paraId="6B3AA9B0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Заведующий МБ ДОУ «Детский сад № 259»</w:t>
            </w:r>
          </w:p>
        </w:tc>
        <w:tc>
          <w:tcPr>
            <w:tcW w:w="3118" w:type="dxa"/>
            <w:vMerge/>
            <w:shd w:val="clear" w:color="auto" w:fill="auto"/>
          </w:tcPr>
          <w:p w14:paraId="448CADB0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4B8" w:rsidRPr="002154B8" w14:paraId="6DE11E3A" w14:textId="77777777" w:rsidTr="00486EE6">
        <w:tc>
          <w:tcPr>
            <w:tcW w:w="665" w:type="dxa"/>
          </w:tcPr>
          <w:p w14:paraId="0BB1321B" w14:textId="77777777" w:rsidR="004708F1" w:rsidRPr="002154B8" w:rsidRDefault="004708F1" w:rsidP="004708F1">
            <w:pPr>
              <w:numPr>
                <w:ilvl w:val="0"/>
                <w:numId w:val="22"/>
              </w:numPr>
              <w:tabs>
                <w:tab w:val="left" w:pos="426"/>
                <w:tab w:val="left" w:pos="1134"/>
              </w:tabs>
              <w:spacing w:after="0" w:line="240" w:lineRule="auto"/>
              <w:ind w:hanging="4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27DBF99F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Голенкова Наталья Алексеевна</w:t>
            </w:r>
          </w:p>
        </w:tc>
        <w:tc>
          <w:tcPr>
            <w:tcW w:w="3119" w:type="dxa"/>
          </w:tcPr>
          <w:p w14:paraId="3D040B00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Методист МБУ ДО ДТ «Вектор»</w:t>
            </w:r>
          </w:p>
        </w:tc>
        <w:tc>
          <w:tcPr>
            <w:tcW w:w="3118" w:type="dxa"/>
            <w:shd w:val="clear" w:color="auto" w:fill="auto"/>
          </w:tcPr>
          <w:p w14:paraId="5F26C85A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Разработка методических рекомендации </w:t>
            </w:r>
          </w:p>
        </w:tc>
      </w:tr>
      <w:tr w:rsidR="002154B8" w:rsidRPr="002154B8" w14:paraId="0B7434B4" w14:textId="77777777" w:rsidTr="00486EE6">
        <w:tc>
          <w:tcPr>
            <w:tcW w:w="665" w:type="dxa"/>
          </w:tcPr>
          <w:p w14:paraId="705188BC" w14:textId="77777777" w:rsidR="004708F1" w:rsidRPr="002154B8" w:rsidRDefault="004708F1" w:rsidP="004708F1">
            <w:pPr>
              <w:numPr>
                <w:ilvl w:val="0"/>
                <w:numId w:val="22"/>
              </w:numPr>
              <w:tabs>
                <w:tab w:val="left" w:pos="426"/>
                <w:tab w:val="left" w:pos="1134"/>
              </w:tabs>
              <w:spacing w:after="0" w:line="240" w:lineRule="auto"/>
              <w:ind w:hanging="4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02F78345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Самошкин Антон Олегович</w:t>
            </w:r>
          </w:p>
        </w:tc>
        <w:tc>
          <w:tcPr>
            <w:tcW w:w="3119" w:type="dxa"/>
          </w:tcPr>
          <w:p w14:paraId="6C73A1FD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Заместитель директора по УВР, педагог дополнительного образования МБУ ДО ДТ «Вектор»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2B1A6265" w14:textId="77777777" w:rsidR="004708F1" w:rsidRPr="002154B8" w:rsidRDefault="004708F1" w:rsidP="004708F1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Организация конкурсной активности учащихся</w:t>
            </w:r>
          </w:p>
          <w:p w14:paraId="2E3D946F" w14:textId="77777777" w:rsidR="004708F1" w:rsidRPr="002154B8" w:rsidRDefault="004708F1" w:rsidP="004708F1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Реализация и анализ программ по</w:t>
            </w:r>
            <w:r w:rsidRPr="00215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развитию инженерного мышления детей</w:t>
            </w:r>
          </w:p>
        </w:tc>
      </w:tr>
      <w:tr w:rsidR="002154B8" w:rsidRPr="002154B8" w14:paraId="588B1712" w14:textId="77777777" w:rsidTr="00486EE6">
        <w:tc>
          <w:tcPr>
            <w:tcW w:w="665" w:type="dxa"/>
          </w:tcPr>
          <w:p w14:paraId="041690B8" w14:textId="77777777" w:rsidR="004708F1" w:rsidRPr="002154B8" w:rsidRDefault="004708F1" w:rsidP="004708F1">
            <w:pPr>
              <w:numPr>
                <w:ilvl w:val="0"/>
                <w:numId w:val="22"/>
              </w:numPr>
              <w:tabs>
                <w:tab w:val="left" w:pos="426"/>
                <w:tab w:val="left" w:pos="1134"/>
              </w:tabs>
              <w:spacing w:after="0" w:line="240" w:lineRule="auto"/>
              <w:ind w:hanging="4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70BAA694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Вараксина Лариса Валентиновна</w:t>
            </w:r>
          </w:p>
        </w:tc>
        <w:tc>
          <w:tcPr>
            <w:tcW w:w="3119" w:type="dxa"/>
          </w:tcPr>
          <w:p w14:paraId="43955D66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МБУ ДО ДТ «Вектор»</w:t>
            </w:r>
          </w:p>
        </w:tc>
        <w:tc>
          <w:tcPr>
            <w:tcW w:w="3118" w:type="dxa"/>
            <w:vMerge/>
            <w:shd w:val="clear" w:color="auto" w:fill="auto"/>
          </w:tcPr>
          <w:p w14:paraId="542CDF9B" w14:textId="77777777" w:rsidR="004708F1" w:rsidRPr="002154B8" w:rsidRDefault="004708F1" w:rsidP="004708F1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4B8" w:rsidRPr="002154B8" w14:paraId="148E0848" w14:textId="77777777" w:rsidTr="00486EE6">
        <w:tc>
          <w:tcPr>
            <w:tcW w:w="665" w:type="dxa"/>
          </w:tcPr>
          <w:p w14:paraId="6B00FE9B" w14:textId="77777777" w:rsidR="004708F1" w:rsidRPr="002154B8" w:rsidRDefault="004708F1" w:rsidP="004708F1">
            <w:pPr>
              <w:numPr>
                <w:ilvl w:val="0"/>
                <w:numId w:val="22"/>
              </w:numPr>
              <w:tabs>
                <w:tab w:val="left" w:pos="426"/>
                <w:tab w:val="left" w:pos="1134"/>
              </w:tabs>
              <w:spacing w:after="0" w:line="240" w:lineRule="auto"/>
              <w:ind w:hanging="4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20345DD2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54B8">
              <w:rPr>
                <w:rFonts w:ascii="Times New Roman" w:hAnsi="Times New Roman"/>
                <w:sz w:val="24"/>
                <w:szCs w:val="24"/>
              </w:rPr>
              <w:t>Богер</w:t>
            </w:r>
            <w:proofErr w:type="spellEnd"/>
            <w:r w:rsidRPr="002154B8">
              <w:rPr>
                <w:rFonts w:ascii="Times New Roman" w:hAnsi="Times New Roman"/>
                <w:sz w:val="24"/>
                <w:szCs w:val="24"/>
              </w:rPr>
              <w:t xml:space="preserve"> Марина Петровна</w:t>
            </w:r>
          </w:p>
        </w:tc>
        <w:tc>
          <w:tcPr>
            <w:tcW w:w="3119" w:type="dxa"/>
          </w:tcPr>
          <w:p w14:paraId="14000F24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МБУ ДО ДТ «Вектор»</w:t>
            </w:r>
          </w:p>
        </w:tc>
        <w:tc>
          <w:tcPr>
            <w:tcW w:w="3118" w:type="dxa"/>
            <w:vMerge/>
            <w:shd w:val="clear" w:color="auto" w:fill="auto"/>
          </w:tcPr>
          <w:p w14:paraId="6151A75A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4B8" w:rsidRPr="002154B8" w14:paraId="7605826A" w14:textId="77777777" w:rsidTr="00486EE6">
        <w:tc>
          <w:tcPr>
            <w:tcW w:w="665" w:type="dxa"/>
          </w:tcPr>
          <w:p w14:paraId="27E06ACE" w14:textId="77777777" w:rsidR="004708F1" w:rsidRPr="002154B8" w:rsidRDefault="004708F1" w:rsidP="004708F1">
            <w:pPr>
              <w:numPr>
                <w:ilvl w:val="0"/>
                <w:numId w:val="22"/>
              </w:numPr>
              <w:tabs>
                <w:tab w:val="left" w:pos="426"/>
                <w:tab w:val="left" w:pos="1134"/>
              </w:tabs>
              <w:spacing w:after="0" w:line="240" w:lineRule="auto"/>
              <w:ind w:hanging="4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676E2099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Толмачева Ирина </w:t>
            </w:r>
            <w:proofErr w:type="spellStart"/>
            <w:r w:rsidRPr="002154B8">
              <w:rPr>
                <w:rFonts w:ascii="Times New Roman" w:hAnsi="Times New Roman"/>
                <w:sz w:val="24"/>
                <w:szCs w:val="24"/>
              </w:rPr>
              <w:t>Ульяновна</w:t>
            </w:r>
            <w:proofErr w:type="spellEnd"/>
          </w:p>
        </w:tc>
        <w:tc>
          <w:tcPr>
            <w:tcW w:w="3119" w:type="dxa"/>
          </w:tcPr>
          <w:p w14:paraId="06E57D87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МБУ ДО ДТ «Вектор»</w:t>
            </w:r>
          </w:p>
        </w:tc>
        <w:tc>
          <w:tcPr>
            <w:tcW w:w="3118" w:type="dxa"/>
            <w:vMerge/>
            <w:shd w:val="clear" w:color="auto" w:fill="auto"/>
          </w:tcPr>
          <w:p w14:paraId="2D0D65C2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4B8" w:rsidRPr="002154B8" w14:paraId="3A0E5187" w14:textId="77777777" w:rsidTr="00486EE6">
        <w:tc>
          <w:tcPr>
            <w:tcW w:w="665" w:type="dxa"/>
          </w:tcPr>
          <w:p w14:paraId="4C690C86" w14:textId="77777777" w:rsidR="004708F1" w:rsidRPr="002154B8" w:rsidRDefault="004708F1" w:rsidP="004708F1">
            <w:pPr>
              <w:numPr>
                <w:ilvl w:val="0"/>
                <w:numId w:val="22"/>
              </w:numPr>
              <w:tabs>
                <w:tab w:val="left" w:pos="426"/>
                <w:tab w:val="left" w:pos="1134"/>
              </w:tabs>
              <w:spacing w:after="0" w:line="240" w:lineRule="auto"/>
              <w:ind w:hanging="4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75125FCC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Колесникова Светлана Ивановна</w:t>
            </w:r>
          </w:p>
        </w:tc>
        <w:tc>
          <w:tcPr>
            <w:tcW w:w="3119" w:type="dxa"/>
          </w:tcPr>
          <w:p w14:paraId="5CF1FD42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отделом МБУ ДО ДТ «Вектор»</w:t>
            </w:r>
          </w:p>
        </w:tc>
        <w:tc>
          <w:tcPr>
            <w:tcW w:w="3118" w:type="dxa"/>
            <w:shd w:val="clear" w:color="auto" w:fill="auto"/>
          </w:tcPr>
          <w:p w14:paraId="4A8DB966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Организация конкурсной активности учащихся</w:t>
            </w:r>
          </w:p>
        </w:tc>
      </w:tr>
      <w:tr w:rsidR="002154B8" w:rsidRPr="002154B8" w14:paraId="7DE428D4" w14:textId="77777777" w:rsidTr="00486EE6">
        <w:trPr>
          <w:trHeight w:val="412"/>
        </w:trPr>
        <w:tc>
          <w:tcPr>
            <w:tcW w:w="665" w:type="dxa"/>
          </w:tcPr>
          <w:p w14:paraId="525A68DB" w14:textId="77777777" w:rsidR="004708F1" w:rsidRPr="002154B8" w:rsidRDefault="004708F1" w:rsidP="004708F1">
            <w:pPr>
              <w:numPr>
                <w:ilvl w:val="0"/>
                <w:numId w:val="22"/>
              </w:numPr>
              <w:tabs>
                <w:tab w:val="left" w:pos="426"/>
                <w:tab w:val="left" w:pos="1134"/>
              </w:tabs>
              <w:spacing w:after="0" w:line="240" w:lineRule="auto"/>
              <w:ind w:hanging="4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717577F7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Белогруд Наталья Павловна</w:t>
            </w:r>
          </w:p>
        </w:tc>
        <w:tc>
          <w:tcPr>
            <w:tcW w:w="3119" w:type="dxa"/>
          </w:tcPr>
          <w:p w14:paraId="428839D6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Старший воспитатель МБ ДОУ «Детский сад № 16»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7F1FB15D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Координация работы участников инновационного проекта, содействие развитию практических навыков у педагогов по развитию инженерного мышления </w:t>
            </w:r>
            <w:r w:rsidRPr="002154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детей, организация мониторинга, сбора информации о ходе инновационного проекта, методическое сопровождение инновационного проекта</w:t>
            </w:r>
          </w:p>
        </w:tc>
      </w:tr>
      <w:tr w:rsidR="002154B8" w:rsidRPr="002154B8" w14:paraId="3481E856" w14:textId="77777777" w:rsidTr="00486EE6">
        <w:tc>
          <w:tcPr>
            <w:tcW w:w="665" w:type="dxa"/>
          </w:tcPr>
          <w:p w14:paraId="34FF4A86" w14:textId="77777777" w:rsidR="004708F1" w:rsidRPr="002154B8" w:rsidRDefault="004708F1" w:rsidP="004708F1">
            <w:pPr>
              <w:numPr>
                <w:ilvl w:val="0"/>
                <w:numId w:val="22"/>
              </w:numPr>
              <w:tabs>
                <w:tab w:val="left" w:pos="426"/>
                <w:tab w:val="left" w:pos="1134"/>
              </w:tabs>
              <w:spacing w:after="0" w:line="240" w:lineRule="auto"/>
              <w:ind w:hanging="4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40DAB3BF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Хрущёва Светлана Евгеньевна</w:t>
            </w:r>
          </w:p>
        </w:tc>
        <w:tc>
          <w:tcPr>
            <w:tcW w:w="3119" w:type="dxa"/>
          </w:tcPr>
          <w:p w14:paraId="212E81A7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Старший воспитатель МАДОУ «Детский сад № 210»</w:t>
            </w:r>
          </w:p>
        </w:tc>
        <w:tc>
          <w:tcPr>
            <w:tcW w:w="3118" w:type="dxa"/>
            <w:vMerge/>
            <w:shd w:val="clear" w:color="auto" w:fill="auto"/>
          </w:tcPr>
          <w:p w14:paraId="1030A04A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4B8" w:rsidRPr="002154B8" w14:paraId="666B5139" w14:textId="77777777" w:rsidTr="00486EE6">
        <w:tc>
          <w:tcPr>
            <w:tcW w:w="665" w:type="dxa"/>
          </w:tcPr>
          <w:p w14:paraId="76BB0095" w14:textId="77777777" w:rsidR="004708F1" w:rsidRPr="002154B8" w:rsidRDefault="004708F1" w:rsidP="004708F1">
            <w:pPr>
              <w:numPr>
                <w:ilvl w:val="0"/>
                <w:numId w:val="22"/>
              </w:numPr>
              <w:tabs>
                <w:tab w:val="left" w:pos="426"/>
                <w:tab w:val="left" w:pos="1134"/>
              </w:tabs>
              <w:spacing w:after="0" w:line="240" w:lineRule="auto"/>
              <w:ind w:hanging="4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7F12500F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Корчагина</w:t>
            </w:r>
          </w:p>
          <w:p w14:paraId="7C963A12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Наталья Петровна</w:t>
            </w:r>
          </w:p>
        </w:tc>
        <w:tc>
          <w:tcPr>
            <w:tcW w:w="3119" w:type="dxa"/>
          </w:tcPr>
          <w:p w14:paraId="2A3EB0AA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Старший воспитатель МБ ДОУ «Детский сад № 223»</w:t>
            </w:r>
          </w:p>
        </w:tc>
        <w:tc>
          <w:tcPr>
            <w:tcW w:w="3118" w:type="dxa"/>
            <w:vMerge/>
            <w:shd w:val="clear" w:color="auto" w:fill="auto"/>
          </w:tcPr>
          <w:p w14:paraId="420C216E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4B8" w:rsidRPr="002154B8" w14:paraId="2761EB06" w14:textId="77777777" w:rsidTr="00486EE6">
        <w:tc>
          <w:tcPr>
            <w:tcW w:w="665" w:type="dxa"/>
          </w:tcPr>
          <w:p w14:paraId="3E17F6DC" w14:textId="77777777" w:rsidR="004708F1" w:rsidRPr="002154B8" w:rsidRDefault="004708F1" w:rsidP="004708F1">
            <w:pPr>
              <w:numPr>
                <w:ilvl w:val="0"/>
                <w:numId w:val="22"/>
              </w:numPr>
              <w:tabs>
                <w:tab w:val="left" w:pos="426"/>
                <w:tab w:val="left" w:pos="1134"/>
              </w:tabs>
              <w:spacing w:after="0" w:line="240" w:lineRule="auto"/>
              <w:ind w:hanging="4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38663921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2154B8">
              <w:rPr>
                <w:rFonts w:ascii="Times New Roman" w:hAnsi="Times New Roman"/>
                <w:bCs/>
                <w:iCs/>
                <w:sz w:val="24"/>
                <w:szCs w:val="24"/>
              </w:rPr>
              <w:t>Кунтарёва</w:t>
            </w:r>
            <w:proofErr w:type="spellEnd"/>
            <w:r w:rsidRPr="002154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Елена Ивановна</w:t>
            </w:r>
          </w:p>
          <w:p w14:paraId="44AA6D59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931B850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Старший воспитатель МБ ДОУ «Детский сад № 246»</w:t>
            </w:r>
          </w:p>
        </w:tc>
        <w:tc>
          <w:tcPr>
            <w:tcW w:w="3118" w:type="dxa"/>
            <w:vMerge/>
            <w:shd w:val="clear" w:color="auto" w:fill="auto"/>
          </w:tcPr>
          <w:p w14:paraId="6378ABC1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54B8" w:rsidRPr="002154B8" w14:paraId="0DE0311B" w14:textId="77777777" w:rsidTr="00486EE6">
        <w:tc>
          <w:tcPr>
            <w:tcW w:w="665" w:type="dxa"/>
          </w:tcPr>
          <w:p w14:paraId="72820BD6" w14:textId="77777777" w:rsidR="004708F1" w:rsidRPr="002154B8" w:rsidRDefault="004708F1" w:rsidP="004708F1">
            <w:pPr>
              <w:numPr>
                <w:ilvl w:val="0"/>
                <w:numId w:val="22"/>
              </w:numPr>
              <w:tabs>
                <w:tab w:val="left" w:pos="426"/>
                <w:tab w:val="left" w:pos="1134"/>
              </w:tabs>
              <w:spacing w:after="0" w:line="240" w:lineRule="auto"/>
              <w:ind w:hanging="4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020CF59A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Литвинова Наталия Владимировна</w:t>
            </w:r>
          </w:p>
        </w:tc>
        <w:tc>
          <w:tcPr>
            <w:tcW w:w="3119" w:type="dxa"/>
          </w:tcPr>
          <w:p w14:paraId="4636B4F1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Старший воспитатель МБ ДОУ «Детский сад № 259»</w:t>
            </w:r>
          </w:p>
        </w:tc>
        <w:tc>
          <w:tcPr>
            <w:tcW w:w="3118" w:type="dxa"/>
            <w:vMerge/>
            <w:shd w:val="clear" w:color="auto" w:fill="auto"/>
          </w:tcPr>
          <w:p w14:paraId="3BC84A89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08F1" w:rsidRPr="002154B8" w14:paraId="798B6250" w14:textId="77777777" w:rsidTr="00486EE6">
        <w:tc>
          <w:tcPr>
            <w:tcW w:w="665" w:type="dxa"/>
          </w:tcPr>
          <w:p w14:paraId="6CC88949" w14:textId="77777777" w:rsidR="004708F1" w:rsidRPr="002154B8" w:rsidRDefault="004708F1" w:rsidP="004708F1">
            <w:pPr>
              <w:numPr>
                <w:ilvl w:val="0"/>
                <w:numId w:val="22"/>
              </w:numPr>
              <w:tabs>
                <w:tab w:val="left" w:pos="426"/>
                <w:tab w:val="left" w:pos="1134"/>
              </w:tabs>
              <w:spacing w:after="0" w:line="240" w:lineRule="auto"/>
              <w:ind w:hanging="4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6447A35D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Вебер Анастасия Викторовна</w:t>
            </w:r>
          </w:p>
        </w:tc>
        <w:tc>
          <w:tcPr>
            <w:tcW w:w="3119" w:type="dxa"/>
          </w:tcPr>
          <w:p w14:paraId="2B530BB7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Старший воспитатель МБ ДОУ «Детский сад № 239»</w:t>
            </w:r>
          </w:p>
        </w:tc>
        <w:tc>
          <w:tcPr>
            <w:tcW w:w="3118" w:type="dxa"/>
            <w:vMerge/>
            <w:shd w:val="clear" w:color="auto" w:fill="auto"/>
          </w:tcPr>
          <w:p w14:paraId="2BF538A8" w14:textId="77777777" w:rsidR="004708F1" w:rsidRPr="002154B8" w:rsidRDefault="004708F1" w:rsidP="004708F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3479CBB" w14:textId="77777777" w:rsidR="00082F33" w:rsidRPr="002154B8" w:rsidRDefault="00082F33" w:rsidP="00CF51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D54B3F0" w14:textId="77777777" w:rsidR="00082F33" w:rsidRPr="002154B8" w:rsidRDefault="00082F33" w:rsidP="00CF5133">
      <w:pPr>
        <w:tabs>
          <w:tab w:val="left" w:pos="0"/>
        </w:tabs>
        <w:spacing w:after="0" w:line="240" w:lineRule="auto"/>
        <w:ind w:firstLine="567"/>
        <w:jc w:val="both"/>
        <w:rPr>
          <w:rStyle w:val="ft4911"/>
          <w:rFonts w:ascii="Times New Roman" w:hAnsi="Times New Roman"/>
          <w:sz w:val="24"/>
          <w:szCs w:val="24"/>
        </w:rPr>
      </w:pPr>
      <w:r w:rsidRPr="002154B8">
        <w:rPr>
          <w:rFonts w:ascii="Times New Roman" w:hAnsi="Times New Roman"/>
          <w:sz w:val="24"/>
          <w:szCs w:val="24"/>
        </w:rPr>
        <w:t>10. Предварительные расчеты по научно-педагогическому, учебно-методическому, организационному, правовому, кадровому, материально-техническому, финансово-экономическому, обеспечению инновационного проекта, источники финансирования.</w:t>
      </w:r>
    </w:p>
    <w:p w14:paraId="5587B75B" w14:textId="77777777" w:rsidR="00082F33" w:rsidRPr="002154B8" w:rsidRDefault="00082F33" w:rsidP="00CF51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2920E9A" w14:textId="77777777" w:rsidR="00082F33" w:rsidRPr="002154B8" w:rsidRDefault="00082F33" w:rsidP="00CF513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54B8">
        <w:rPr>
          <w:rFonts w:ascii="Times New Roman" w:hAnsi="Times New Roman"/>
          <w:b/>
          <w:sz w:val="24"/>
          <w:szCs w:val="24"/>
        </w:rPr>
        <w:t xml:space="preserve">Предварительные расчеты по обеспечению инновационного проекта </w:t>
      </w:r>
    </w:p>
    <w:p w14:paraId="4846FD0A" w14:textId="77777777" w:rsidR="00082F33" w:rsidRPr="002154B8" w:rsidRDefault="00082F33" w:rsidP="00CF513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2154B8" w:rsidRPr="002154B8" w14:paraId="6A845938" w14:textId="77777777" w:rsidTr="004708F1">
        <w:tc>
          <w:tcPr>
            <w:tcW w:w="2235" w:type="dxa"/>
          </w:tcPr>
          <w:p w14:paraId="66665354" w14:textId="77777777" w:rsidR="001F1153" w:rsidRPr="002154B8" w:rsidRDefault="001F1153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Организационно-управленческие ресурсы</w:t>
            </w:r>
          </w:p>
        </w:tc>
        <w:tc>
          <w:tcPr>
            <w:tcW w:w="7087" w:type="dxa"/>
          </w:tcPr>
          <w:p w14:paraId="7E97B087" w14:textId="77777777" w:rsidR="001F1153" w:rsidRPr="002154B8" w:rsidRDefault="001F1153" w:rsidP="004708F1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391" w:hanging="391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14:paraId="1C5C2448" w14:textId="77777777" w:rsidR="001F1153" w:rsidRPr="002154B8" w:rsidRDefault="001F1153" w:rsidP="004708F1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391" w:hanging="391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  <w:p w14:paraId="15E88DBD" w14:textId="77777777" w:rsidR="001F1153" w:rsidRPr="002154B8" w:rsidRDefault="001F1153" w:rsidP="004708F1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391" w:hanging="391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Научный руководитель проекта</w:t>
            </w:r>
          </w:p>
          <w:p w14:paraId="15924C40" w14:textId="77777777" w:rsidR="001F1153" w:rsidRPr="002154B8" w:rsidRDefault="001F1153" w:rsidP="004708F1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391" w:hanging="391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Координатор проекта</w:t>
            </w:r>
            <w:r w:rsidR="00CB4B4C" w:rsidRPr="00215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83FCC2" w14:textId="77777777" w:rsidR="001F1153" w:rsidRPr="002154B8" w:rsidRDefault="001F1153" w:rsidP="004708F1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391" w:hanging="391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Исполнители проекта</w:t>
            </w:r>
          </w:p>
        </w:tc>
      </w:tr>
      <w:tr w:rsidR="002154B8" w:rsidRPr="002154B8" w14:paraId="192F319B" w14:textId="77777777" w:rsidTr="004708F1">
        <w:tc>
          <w:tcPr>
            <w:tcW w:w="2235" w:type="dxa"/>
          </w:tcPr>
          <w:p w14:paraId="725FA2C4" w14:textId="77777777" w:rsidR="001F1153" w:rsidRPr="002154B8" w:rsidRDefault="001F1153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Кадровые ресурсы</w:t>
            </w:r>
          </w:p>
        </w:tc>
        <w:tc>
          <w:tcPr>
            <w:tcW w:w="7087" w:type="dxa"/>
          </w:tcPr>
          <w:p w14:paraId="59F428D8" w14:textId="77777777" w:rsidR="0055288C" w:rsidRPr="002154B8" w:rsidRDefault="00562849" w:rsidP="00786FC8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391" w:hanging="391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Административно-управленческий аппарат </w:t>
            </w:r>
            <w:r w:rsidR="0055288C" w:rsidRPr="002154B8">
              <w:rPr>
                <w:rFonts w:ascii="Times New Roman" w:hAnsi="Times New Roman"/>
                <w:sz w:val="24"/>
                <w:szCs w:val="24"/>
              </w:rPr>
              <w:t>отдела образования Орджоникидзевского района города Новокузнецка</w:t>
            </w:r>
            <w:r w:rsidR="004708F1" w:rsidRPr="002154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CFD930" w14:textId="77777777" w:rsidR="001A4B3F" w:rsidRPr="002154B8" w:rsidRDefault="0055288C" w:rsidP="004708F1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391" w:hanging="391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Сотрудники </w:t>
            </w:r>
            <w:r w:rsidR="001A4B3F" w:rsidRPr="002154B8">
              <w:rPr>
                <w:rFonts w:ascii="Times New Roman" w:hAnsi="Times New Roman"/>
                <w:sz w:val="24"/>
                <w:szCs w:val="24"/>
              </w:rPr>
              <w:t>МАОУ ДПО ИПК</w:t>
            </w:r>
            <w:r w:rsidR="004708F1" w:rsidRPr="002154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ECBBD6F" w14:textId="77777777" w:rsidR="001F1153" w:rsidRPr="002154B8" w:rsidRDefault="0055288C" w:rsidP="004708F1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391" w:hanging="391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Административный и педагогический состав </w:t>
            </w:r>
            <w:r w:rsidR="001A4B3F" w:rsidRPr="002154B8">
              <w:rPr>
                <w:rFonts w:ascii="Times New Roman" w:hAnsi="Times New Roman"/>
                <w:sz w:val="24"/>
                <w:szCs w:val="24"/>
              </w:rPr>
              <w:t>МБУ ДО ДТ</w:t>
            </w:r>
            <w:r w:rsidR="004708F1" w:rsidRPr="00215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4B3F" w:rsidRPr="002154B8">
              <w:rPr>
                <w:rFonts w:ascii="Times New Roman" w:hAnsi="Times New Roman"/>
                <w:sz w:val="24"/>
                <w:szCs w:val="24"/>
              </w:rPr>
              <w:t>«Вектор»</w:t>
            </w:r>
            <w:r w:rsidR="004708F1" w:rsidRPr="002154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762AF" w:rsidRPr="002154B8">
              <w:rPr>
                <w:rFonts w:ascii="Times New Roman" w:hAnsi="Times New Roman"/>
                <w:sz w:val="24"/>
                <w:szCs w:val="24"/>
              </w:rPr>
              <w:t>МБ</w:t>
            </w:r>
            <w:r w:rsidR="00B35309" w:rsidRPr="00215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2AF" w:rsidRPr="002154B8">
              <w:rPr>
                <w:rFonts w:ascii="Times New Roman" w:hAnsi="Times New Roman"/>
                <w:sz w:val="24"/>
                <w:szCs w:val="24"/>
              </w:rPr>
              <w:t>ДОУ «Детский сад № 16», МАДОУ «Детский сад № 210», МБ ДОУ</w:t>
            </w:r>
            <w:r w:rsidR="004708F1" w:rsidRPr="00215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2AF" w:rsidRPr="002154B8">
              <w:rPr>
                <w:rFonts w:ascii="Times New Roman" w:hAnsi="Times New Roman"/>
                <w:sz w:val="24"/>
                <w:szCs w:val="24"/>
              </w:rPr>
              <w:t>«Детский сад № 223», МБ ДОУ «Детский сад № 239», МБ ДОУ</w:t>
            </w:r>
            <w:r w:rsidR="004708F1" w:rsidRPr="00215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2AF" w:rsidRPr="002154B8">
              <w:rPr>
                <w:rFonts w:ascii="Times New Roman" w:hAnsi="Times New Roman"/>
                <w:sz w:val="24"/>
                <w:szCs w:val="24"/>
              </w:rPr>
              <w:t>«Детский сад № 246», МБ ДОУ</w:t>
            </w:r>
            <w:r w:rsidR="004708F1" w:rsidRPr="00215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2AF" w:rsidRPr="002154B8">
              <w:rPr>
                <w:rFonts w:ascii="Times New Roman" w:hAnsi="Times New Roman"/>
                <w:sz w:val="24"/>
                <w:szCs w:val="24"/>
              </w:rPr>
              <w:t>«Детский сад № 259»</w:t>
            </w:r>
            <w:r w:rsidR="001F1153" w:rsidRPr="00215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54B8" w:rsidRPr="002154B8" w14:paraId="3C930FC9" w14:textId="77777777" w:rsidTr="004708F1">
        <w:tc>
          <w:tcPr>
            <w:tcW w:w="2235" w:type="dxa"/>
          </w:tcPr>
          <w:p w14:paraId="428EB889" w14:textId="77777777" w:rsidR="001F1153" w:rsidRPr="002154B8" w:rsidRDefault="001F1153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Информационные ресурсы</w:t>
            </w:r>
          </w:p>
        </w:tc>
        <w:tc>
          <w:tcPr>
            <w:tcW w:w="7087" w:type="dxa"/>
          </w:tcPr>
          <w:p w14:paraId="784A4691" w14:textId="77777777" w:rsidR="001F1153" w:rsidRPr="002154B8" w:rsidRDefault="001F1153" w:rsidP="004708F1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391" w:hanging="391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СМИ</w:t>
            </w:r>
          </w:p>
          <w:p w14:paraId="548230F8" w14:textId="77777777" w:rsidR="001F1153" w:rsidRPr="002154B8" w:rsidRDefault="001F1153" w:rsidP="004708F1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391" w:hanging="391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  <w:p w14:paraId="219D8385" w14:textId="77777777" w:rsidR="001F1153" w:rsidRPr="002154B8" w:rsidRDefault="001F1153" w:rsidP="004708F1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391" w:hanging="391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Сайты организаций</w:t>
            </w:r>
          </w:p>
          <w:p w14:paraId="32CB4E99" w14:textId="77777777" w:rsidR="001F1153" w:rsidRPr="002154B8" w:rsidRDefault="001F1153" w:rsidP="004708F1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391" w:hanging="391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Публикации</w:t>
            </w:r>
          </w:p>
        </w:tc>
      </w:tr>
      <w:tr w:rsidR="002154B8" w:rsidRPr="002154B8" w14:paraId="0625C2A7" w14:textId="77777777" w:rsidTr="004708F1">
        <w:tc>
          <w:tcPr>
            <w:tcW w:w="2235" w:type="dxa"/>
          </w:tcPr>
          <w:p w14:paraId="70D16171" w14:textId="77777777" w:rsidR="001F1153" w:rsidRPr="002154B8" w:rsidRDefault="001F1153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7087" w:type="dxa"/>
          </w:tcPr>
          <w:p w14:paraId="2B941A92" w14:textId="77777777" w:rsidR="001F1153" w:rsidRPr="002154B8" w:rsidRDefault="001F1153" w:rsidP="004708F1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391" w:hanging="391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Помещения</w:t>
            </w:r>
          </w:p>
          <w:p w14:paraId="6BCC29E1" w14:textId="77777777" w:rsidR="00E42D9E" w:rsidRPr="002154B8" w:rsidRDefault="001F1153" w:rsidP="004708F1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391" w:hanging="391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r w:rsidR="00E42D9E" w:rsidRPr="002154B8">
              <w:rPr>
                <w:rFonts w:ascii="Times New Roman" w:hAnsi="Times New Roman"/>
                <w:sz w:val="24"/>
                <w:szCs w:val="24"/>
              </w:rPr>
              <w:t xml:space="preserve"> (комплект учебных проектов LEGO® Education </w:t>
            </w:r>
            <w:proofErr w:type="spellStart"/>
            <w:r w:rsidR="00E42D9E" w:rsidRPr="002154B8">
              <w:rPr>
                <w:rFonts w:ascii="Times New Roman" w:hAnsi="Times New Roman"/>
                <w:sz w:val="24"/>
                <w:szCs w:val="24"/>
              </w:rPr>
              <w:t>WeDo</w:t>
            </w:r>
            <w:proofErr w:type="spellEnd"/>
            <w:r w:rsidR="00E42D9E" w:rsidRPr="002154B8">
              <w:rPr>
                <w:rFonts w:ascii="Times New Roman" w:hAnsi="Times New Roman"/>
                <w:sz w:val="24"/>
                <w:szCs w:val="24"/>
              </w:rPr>
              <w:t xml:space="preserve"> 2.0 </w:t>
            </w:r>
            <w:hyperlink r:id="rId8" w:history="1">
              <w:r w:rsidR="00E42D9E" w:rsidRPr="002154B8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https://le-www-live-s.legocdn.com/wedo/pdfs/teacherguide/teacherguide-ru-ru-v1.pdf</w:t>
              </w:r>
            </w:hyperlink>
            <w:r w:rsidR="00E42D9E" w:rsidRPr="002154B8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14:paraId="126F8A96" w14:textId="77777777" w:rsidR="004708F1" w:rsidRPr="002154B8" w:rsidRDefault="00E42D9E" w:rsidP="004708F1">
            <w:pPr>
              <w:numPr>
                <w:ilvl w:val="0"/>
                <w:numId w:val="25"/>
              </w:numPr>
              <w:tabs>
                <w:tab w:val="left" w:pos="87"/>
              </w:tabs>
              <w:spacing w:after="0" w:line="240" w:lineRule="auto"/>
              <w:ind w:left="391" w:hanging="391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комплекта заданий к набору LEGO «Простые механизмы»;</w:t>
            </w:r>
          </w:p>
          <w:p w14:paraId="5C245B0E" w14:textId="77777777" w:rsidR="00E42D9E" w:rsidRPr="002154B8" w:rsidRDefault="00E42D9E" w:rsidP="004708F1">
            <w:pPr>
              <w:numPr>
                <w:ilvl w:val="0"/>
                <w:numId w:val="25"/>
              </w:numPr>
              <w:tabs>
                <w:tab w:val="left" w:pos="87"/>
              </w:tabs>
              <w:spacing w:after="0" w:line="240" w:lineRule="auto"/>
              <w:ind w:left="391" w:hanging="391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книга для учителя </w:t>
            </w:r>
            <w:hyperlink r:id="rId9" w:history="1">
              <w:r w:rsidRPr="002154B8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https://robo3.ru/upload/iblock/23a/Книга%20для%20учителя.pdf</w:t>
              </w:r>
            </w:hyperlink>
            <w:r w:rsidRPr="002154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9C61B9F" w14:textId="77777777" w:rsidR="00E42D9E" w:rsidRPr="002154B8" w:rsidRDefault="00E42D9E" w:rsidP="004708F1">
            <w:pPr>
              <w:numPr>
                <w:ilvl w:val="0"/>
                <w:numId w:val="25"/>
              </w:numPr>
              <w:tabs>
                <w:tab w:val="left" w:pos="87"/>
              </w:tabs>
              <w:spacing w:after="0" w:line="240" w:lineRule="auto"/>
              <w:ind w:left="391" w:hanging="391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комплект заданий к набору LEGO «Первые механизмы» </w:t>
            </w:r>
            <w:hyperlink r:id="rId10" w:history="1">
              <w:r w:rsidRPr="002154B8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</w:rPr>
                <w:t>https://www.exoforce.ru/lego-downloads</w:t>
              </w:r>
            </w:hyperlink>
            <w:r w:rsidRPr="002154B8">
              <w:rPr>
                <w:rStyle w:val="ad"/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  <w:p w14:paraId="401EA669" w14:textId="77777777" w:rsidR="001F1153" w:rsidRPr="002154B8" w:rsidRDefault="001F1153" w:rsidP="004708F1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391" w:hanging="391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  <w:p w14:paraId="72E2E987" w14:textId="77777777" w:rsidR="001F1153" w:rsidRPr="002154B8" w:rsidRDefault="001F1153" w:rsidP="004708F1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391" w:hanging="391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Оргтехника</w:t>
            </w:r>
          </w:p>
        </w:tc>
      </w:tr>
      <w:tr w:rsidR="001F1153" w:rsidRPr="002154B8" w14:paraId="37B32C1F" w14:textId="77777777" w:rsidTr="004708F1">
        <w:tc>
          <w:tcPr>
            <w:tcW w:w="2235" w:type="dxa"/>
          </w:tcPr>
          <w:p w14:paraId="71A935A4" w14:textId="77777777" w:rsidR="001F1153" w:rsidRPr="002154B8" w:rsidRDefault="001F1153" w:rsidP="00CF513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7087" w:type="dxa"/>
          </w:tcPr>
          <w:p w14:paraId="037BBE88" w14:textId="77777777" w:rsidR="001F1153" w:rsidRPr="002154B8" w:rsidRDefault="001F1153" w:rsidP="004708F1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391" w:hanging="391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Текущее бюджетное финансирование</w:t>
            </w:r>
          </w:p>
          <w:p w14:paraId="3D4914E3" w14:textId="77777777" w:rsidR="001F1153" w:rsidRPr="002154B8" w:rsidRDefault="001F1153" w:rsidP="004708F1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391" w:hanging="391"/>
              <w:rPr>
                <w:rFonts w:ascii="Times New Roman" w:hAnsi="Times New Roman"/>
                <w:sz w:val="24"/>
                <w:szCs w:val="24"/>
              </w:rPr>
            </w:pPr>
            <w:r w:rsidRPr="002154B8">
              <w:rPr>
                <w:rFonts w:ascii="Times New Roman" w:hAnsi="Times New Roman"/>
                <w:sz w:val="24"/>
                <w:szCs w:val="24"/>
              </w:rPr>
              <w:t>Привлеченные средства партнеров</w:t>
            </w:r>
          </w:p>
        </w:tc>
      </w:tr>
    </w:tbl>
    <w:p w14:paraId="6FB06B10" w14:textId="77777777" w:rsidR="00082F33" w:rsidRPr="002154B8" w:rsidRDefault="00082F33" w:rsidP="00CF513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sectPr w:rsidR="00082F33" w:rsidRPr="002154B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BB39E" w14:textId="77777777" w:rsidR="00B424DF" w:rsidRDefault="00B424DF" w:rsidP="00604937">
      <w:pPr>
        <w:spacing w:after="0" w:line="240" w:lineRule="auto"/>
      </w:pPr>
      <w:r>
        <w:separator/>
      </w:r>
    </w:p>
  </w:endnote>
  <w:endnote w:type="continuationSeparator" w:id="0">
    <w:p w14:paraId="615A88AC" w14:textId="77777777" w:rsidR="00B424DF" w:rsidRDefault="00B424DF" w:rsidP="0060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4986366"/>
      <w:docPartObj>
        <w:docPartGallery w:val="Page Numbers (Bottom of Page)"/>
        <w:docPartUnique/>
      </w:docPartObj>
    </w:sdtPr>
    <w:sdtEndPr/>
    <w:sdtContent>
      <w:p w14:paraId="7F0F7884" w14:textId="77777777" w:rsidR="00B35309" w:rsidRDefault="00B35309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0F8F6F5F" w14:textId="77777777" w:rsidR="00B35309" w:rsidRDefault="00B3530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66CF4" w14:textId="77777777" w:rsidR="00B424DF" w:rsidRDefault="00B424DF" w:rsidP="00604937">
      <w:pPr>
        <w:spacing w:after="0" w:line="240" w:lineRule="auto"/>
      </w:pPr>
      <w:r>
        <w:separator/>
      </w:r>
    </w:p>
  </w:footnote>
  <w:footnote w:type="continuationSeparator" w:id="0">
    <w:p w14:paraId="2FC2E466" w14:textId="77777777" w:rsidR="00B424DF" w:rsidRDefault="00B424DF" w:rsidP="00604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35F5"/>
    <w:multiLevelType w:val="hybridMultilevel"/>
    <w:tmpl w:val="8118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12905"/>
    <w:multiLevelType w:val="hybridMultilevel"/>
    <w:tmpl w:val="C722204E"/>
    <w:lvl w:ilvl="0" w:tplc="4D9827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5607EB"/>
    <w:multiLevelType w:val="hybridMultilevel"/>
    <w:tmpl w:val="DB329F2A"/>
    <w:lvl w:ilvl="0" w:tplc="F95A88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42A8F"/>
    <w:multiLevelType w:val="hybridMultilevel"/>
    <w:tmpl w:val="AFCA5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027B5"/>
    <w:multiLevelType w:val="hybridMultilevel"/>
    <w:tmpl w:val="FB4E67E8"/>
    <w:lvl w:ilvl="0" w:tplc="CB7039DE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260EEE"/>
    <w:multiLevelType w:val="hybridMultilevel"/>
    <w:tmpl w:val="A7363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8386F"/>
    <w:multiLevelType w:val="hybridMultilevel"/>
    <w:tmpl w:val="6A7A56B6"/>
    <w:lvl w:ilvl="0" w:tplc="ABF0AD8A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27290F"/>
    <w:multiLevelType w:val="hybridMultilevel"/>
    <w:tmpl w:val="E0B891D2"/>
    <w:lvl w:ilvl="0" w:tplc="EBB628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E32D1"/>
    <w:multiLevelType w:val="hybridMultilevel"/>
    <w:tmpl w:val="B3A6671E"/>
    <w:lvl w:ilvl="0" w:tplc="ABF0AD8A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39E7B27"/>
    <w:multiLevelType w:val="hybridMultilevel"/>
    <w:tmpl w:val="AF1AEA34"/>
    <w:lvl w:ilvl="0" w:tplc="4D982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E0D4C"/>
    <w:multiLevelType w:val="hybridMultilevel"/>
    <w:tmpl w:val="DEA4B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46DF4"/>
    <w:multiLevelType w:val="hybridMultilevel"/>
    <w:tmpl w:val="10422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842C5"/>
    <w:multiLevelType w:val="hybridMultilevel"/>
    <w:tmpl w:val="A3CC60C0"/>
    <w:lvl w:ilvl="0" w:tplc="13867676">
      <w:start w:val="1"/>
      <w:numFmt w:val="decimal"/>
      <w:lvlText w:val="%1)"/>
      <w:lvlJc w:val="left"/>
      <w:pPr>
        <w:ind w:left="1494" w:hanging="360"/>
      </w:pPr>
      <w:rPr>
        <w:rFonts w:ascii="Times New Roman" w:hAnsi="Times New Roman" w:cs="Times New Roman" w:hint="default"/>
        <w:b w:val="0"/>
        <w:i w:val="0"/>
        <w:kern w:val="2"/>
        <w:position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 w15:restartNumberingAfterBreak="0">
    <w:nsid w:val="4979696E"/>
    <w:multiLevelType w:val="hybridMultilevel"/>
    <w:tmpl w:val="C30A0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417FD"/>
    <w:multiLevelType w:val="hybridMultilevel"/>
    <w:tmpl w:val="B3A6671E"/>
    <w:lvl w:ilvl="0" w:tplc="ABF0AD8A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6611C9A"/>
    <w:multiLevelType w:val="hybridMultilevel"/>
    <w:tmpl w:val="FA5A1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33167"/>
    <w:multiLevelType w:val="hybridMultilevel"/>
    <w:tmpl w:val="D9A6589E"/>
    <w:lvl w:ilvl="0" w:tplc="97400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33A12"/>
    <w:multiLevelType w:val="hybridMultilevel"/>
    <w:tmpl w:val="FC86436A"/>
    <w:lvl w:ilvl="0" w:tplc="974001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FF1762"/>
    <w:multiLevelType w:val="hybridMultilevel"/>
    <w:tmpl w:val="765634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11B0361"/>
    <w:multiLevelType w:val="hybridMultilevel"/>
    <w:tmpl w:val="9C54E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31B48"/>
    <w:multiLevelType w:val="hybridMultilevel"/>
    <w:tmpl w:val="81669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96C8E"/>
    <w:multiLevelType w:val="hybridMultilevel"/>
    <w:tmpl w:val="9112C584"/>
    <w:lvl w:ilvl="0" w:tplc="EBB628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90385"/>
    <w:multiLevelType w:val="hybridMultilevel"/>
    <w:tmpl w:val="4DAEA5B8"/>
    <w:lvl w:ilvl="0" w:tplc="EBB62892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7DD47677"/>
    <w:multiLevelType w:val="hybridMultilevel"/>
    <w:tmpl w:val="058E73CA"/>
    <w:lvl w:ilvl="0" w:tplc="369C6B38">
      <w:start w:val="1"/>
      <w:numFmt w:val="bullet"/>
      <w:lvlText w:val="-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13"/>
  </w:num>
  <w:num w:numId="5">
    <w:abstractNumId w:val="15"/>
  </w:num>
  <w:num w:numId="6">
    <w:abstractNumId w:val="12"/>
  </w:num>
  <w:num w:numId="7">
    <w:abstractNumId w:val="2"/>
  </w:num>
  <w:num w:numId="8">
    <w:abstractNumId w:val="21"/>
  </w:num>
  <w:num w:numId="9">
    <w:abstractNumId w:val="1"/>
  </w:num>
  <w:num w:numId="10">
    <w:abstractNumId w:val="1"/>
  </w:num>
  <w:num w:numId="11">
    <w:abstractNumId w:val="18"/>
  </w:num>
  <w:num w:numId="12">
    <w:abstractNumId w:val="4"/>
  </w:num>
  <w:num w:numId="13">
    <w:abstractNumId w:val="8"/>
  </w:num>
  <w:num w:numId="14">
    <w:abstractNumId w:val="7"/>
  </w:num>
  <w:num w:numId="15">
    <w:abstractNumId w:val="20"/>
  </w:num>
  <w:num w:numId="16">
    <w:abstractNumId w:val="6"/>
  </w:num>
  <w:num w:numId="17">
    <w:abstractNumId w:val="14"/>
  </w:num>
  <w:num w:numId="18">
    <w:abstractNumId w:val="17"/>
  </w:num>
  <w:num w:numId="19">
    <w:abstractNumId w:val="16"/>
  </w:num>
  <w:num w:numId="20">
    <w:abstractNumId w:val="0"/>
  </w:num>
  <w:num w:numId="21">
    <w:abstractNumId w:val="5"/>
  </w:num>
  <w:num w:numId="22">
    <w:abstractNumId w:val="3"/>
  </w:num>
  <w:num w:numId="23">
    <w:abstractNumId w:val="22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F0B"/>
    <w:rsid w:val="000133C7"/>
    <w:rsid w:val="000243CC"/>
    <w:rsid w:val="00025E52"/>
    <w:rsid w:val="00035A59"/>
    <w:rsid w:val="000553EA"/>
    <w:rsid w:val="00061209"/>
    <w:rsid w:val="000627C8"/>
    <w:rsid w:val="0007145E"/>
    <w:rsid w:val="00072A7D"/>
    <w:rsid w:val="00082F33"/>
    <w:rsid w:val="00087B00"/>
    <w:rsid w:val="00092EDC"/>
    <w:rsid w:val="00096971"/>
    <w:rsid w:val="000A7217"/>
    <w:rsid w:val="000C2D78"/>
    <w:rsid w:val="000D0AE3"/>
    <w:rsid w:val="000D6D44"/>
    <w:rsid w:val="000E221E"/>
    <w:rsid w:val="00103E2A"/>
    <w:rsid w:val="00105B1E"/>
    <w:rsid w:val="00110EDF"/>
    <w:rsid w:val="00111793"/>
    <w:rsid w:val="001125C8"/>
    <w:rsid w:val="00122DF0"/>
    <w:rsid w:val="001236CB"/>
    <w:rsid w:val="0012372F"/>
    <w:rsid w:val="00141151"/>
    <w:rsid w:val="00146D67"/>
    <w:rsid w:val="00160E6F"/>
    <w:rsid w:val="0016272C"/>
    <w:rsid w:val="00166183"/>
    <w:rsid w:val="001735A0"/>
    <w:rsid w:val="0019756B"/>
    <w:rsid w:val="001A0F71"/>
    <w:rsid w:val="001A4B3F"/>
    <w:rsid w:val="001A6FBC"/>
    <w:rsid w:val="001D4441"/>
    <w:rsid w:val="001E125D"/>
    <w:rsid w:val="001E2524"/>
    <w:rsid w:val="001E4877"/>
    <w:rsid w:val="001F1153"/>
    <w:rsid w:val="001F6F0B"/>
    <w:rsid w:val="0021145C"/>
    <w:rsid w:val="00212C91"/>
    <w:rsid w:val="002154B8"/>
    <w:rsid w:val="00215F9D"/>
    <w:rsid w:val="002369A2"/>
    <w:rsid w:val="00240565"/>
    <w:rsid w:val="00240CF9"/>
    <w:rsid w:val="00247125"/>
    <w:rsid w:val="002679EC"/>
    <w:rsid w:val="00276F3F"/>
    <w:rsid w:val="00294EDA"/>
    <w:rsid w:val="00295B6A"/>
    <w:rsid w:val="002A36DA"/>
    <w:rsid w:val="002A5A4C"/>
    <w:rsid w:val="002A5BF8"/>
    <w:rsid w:val="002B1042"/>
    <w:rsid w:val="002C0A62"/>
    <w:rsid w:val="002C5577"/>
    <w:rsid w:val="002D62F0"/>
    <w:rsid w:val="002D67BC"/>
    <w:rsid w:val="002F7904"/>
    <w:rsid w:val="003062B7"/>
    <w:rsid w:val="00306912"/>
    <w:rsid w:val="0031059F"/>
    <w:rsid w:val="0031176E"/>
    <w:rsid w:val="00311E03"/>
    <w:rsid w:val="003137F3"/>
    <w:rsid w:val="00315F2C"/>
    <w:rsid w:val="00322C6B"/>
    <w:rsid w:val="00323CE8"/>
    <w:rsid w:val="00342D47"/>
    <w:rsid w:val="00347598"/>
    <w:rsid w:val="00355CC5"/>
    <w:rsid w:val="00364CC5"/>
    <w:rsid w:val="0036748A"/>
    <w:rsid w:val="003715C5"/>
    <w:rsid w:val="003A59F8"/>
    <w:rsid w:val="003B62FC"/>
    <w:rsid w:val="003C750C"/>
    <w:rsid w:val="003D0987"/>
    <w:rsid w:val="003D6DDC"/>
    <w:rsid w:val="003E18B4"/>
    <w:rsid w:val="003E6717"/>
    <w:rsid w:val="003F521A"/>
    <w:rsid w:val="004231AA"/>
    <w:rsid w:val="00432486"/>
    <w:rsid w:val="00450453"/>
    <w:rsid w:val="00454166"/>
    <w:rsid w:val="00454613"/>
    <w:rsid w:val="0045753B"/>
    <w:rsid w:val="00463AB0"/>
    <w:rsid w:val="004708F1"/>
    <w:rsid w:val="00474033"/>
    <w:rsid w:val="00475D56"/>
    <w:rsid w:val="00486EE6"/>
    <w:rsid w:val="00494DB2"/>
    <w:rsid w:val="004968D1"/>
    <w:rsid w:val="00497093"/>
    <w:rsid w:val="004B5F26"/>
    <w:rsid w:val="004C0211"/>
    <w:rsid w:val="004E251B"/>
    <w:rsid w:val="004E6277"/>
    <w:rsid w:val="004F533B"/>
    <w:rsid w:val="004F7399"/>
    <w:rsid w:val="00504785"/>
    <w:rsid w:val="00505AFB"/>
    <w:rsid w:val="00506230"/>
    <w:rsid w:val="00507F6C"/>
    <w:rsid w:val="00517B3F"/>
    <w:rsid w:val="00521734"/>
    <w:rsid w:val="005269CC"/>
    <w:rsid w:val="00540A07"/>
    <w:rsid w:val="0055288C"/>
    <w:rsid w:val="00557CF6"/>
    <w:rsid w:val="00562849"/>
    <w:rsid w:val="00587E28"/>
    <w:rsid w:val="005B5752"/>
    <w:rsid w:val="005B72DF"/>
    <w:rsid w:val="005C0EDA"/>
    <w:rsid w:val="005C3776"/>
    <w:rsid w:val="005C7F95"/>
    <w:rsid w:val="005D577C"/>
    <w:rsid w:val="005E5533"/>
    <w:rsid w:val="005E7149"/>
    <w:rsid w:val="005E7CDB"/>
    <w:rsid w:val="005F2702"/>
    <w:rsid w:val="005F44DC"/>
    <w:rsid w:val="005F53DF"/>
    <w:rsid w:val="005F7F46"/>
    <w:rsid w:val="00604937"/>
    <w:rsid w:val="00610A7E"/>
    <w:rsid w:val="00612D41"/>
    <w:rsid w:val="00620930"/>
    <w:rsid w:val="00625277"/>
    <w:rsid w:val="00633BD4"/>
    <w:rsid w:val="00635F90"/>
    <w:rsid w:val="0064164A"/>
    <w:rsid w:val="00652EE7"/>
    <w:rsid w:val="00655915"/>
    <w:rsid w:val="00664CFA"/>
    <w:rsid w:val="00681289"/>
    <w:rsid w:val="00681A41"/>
    <w:rsid w:val="00690293"/>
    <w:rsid w:val="00690A9E"/>
    <w:rsid w:val="00691834"/>
    <w:rsid w:val="006B3E99"/>
    <w:rsid w:val="006C0F67"/>
    <w:rsid w:val="006C1C47"/>
    <w:rsid w:val="006D07A1"/>
    <w:rsid w:val="006D5EC7"/>
    <w:rsid w:val="006D752F"/>
    <w:rsid w:val="006E0738"/>
    <w:rsid w:val="006E561E"/>
    <w:rsid w:val="006F011F"/>
    <w:rsid w:val="006F0D2C"/>
    <w:rsid w:val="006F3EFE"/>
    <w:rsid w:val="00712B32"/>
    <w:rsid w:val="00713E3D"/>
    <w:rsid w:val="00725071"/>
    <w:rsid w:val="00731514"/>
    <w:rsid w:val="00747DCA"/>
    <w:rsid w:val="00755E81"/>
    <w:rsid w:val="00760219"/>
    <w:rsid w:val="007714B4"/>
    <w:rsid w:val="007868CB"/>
    <w:rsid w:val="007A28C9"/>
    <w:rsid w:val="007A2FB0"/>
    <w:rsid w:val="007B39A7"/>
    <w:rsid w:val="007C67B7"/>
    <w:rsid w:val="007D2071"/>
    <w:rsid w:val="007D451D"/>
    <w:rsid w:val="007E6EA1"/>
    <w:rsid w:val="007F1A22"/>
    <w:rsid w:val="00810C6A"/>
    <w:rsid w:val="0081247D"/>
    <w:rsid w:val="008242D7"/>
    <w:rsid w:val="00845D02"/>
    <w:rsid w:val="008524B8"/>
    <w:rsid w:val="00856BFD"/>
    <w:rsid w:val="0086494B"/>
    <w:rsid w:val="008661C3"/>
    <w:rsid w:val="00871F67"/>
    <w:rsid w:val="00887137"/>
    <w:rsid w:val="00892EC3"/>
    <w:rsid w:val="008A59A9"/>
    <w:rsid w:val="008C6B0C"/>
    <w:rsid w:val="008E3069"/>
    <w:rsid w:val="008E3B09"/>
    <w:rsid w:val="008F02B9"/>
    <w:rsid w:val="008F0BA0"/>
    <w:rsid w:val="00903570"/>
    <w:rsid w:val="009403FD"/>
    <w:rsid w:val="00965E1A"/>
    <w:rsid w:val="00970917"/>
    <w:rsid w:val="00980E3A"/>
    <w:rsid w:val="00986BF1"/>
    <w:rsid w:val="009A291C"/>
    <w:rsid w:val="009B222D"/>
    <w:rsid w:val="009B4ED0"/>
    <w:rsid w:val="009B6F65"/>
    <w:rsid w:val="009C68BD"/>
    <w:rsid w:val="009C7112"/>
    <w:rsid w:val="009D1016"/>
    <w:rsid w:val="009D264C"/>
    <w:rsid w:val="009D4A4D"/>
    <w:rsid w:val="009D79CE"/>
    <w:rsid w:val="009E0414"/>
    <w:rsid w:val="00A00C09"/>
    <w:rsid w:val="00A030E9"/>
    <w:rsid w:val="00A11C69"/>
    <w:rsid w:val="00A127D0"/>
    <w:rsid w:val="00A1639C"/>
    <w:rsid w:val="00A21CC5"/>
    <w:rsid w:val="00A277C8"/>
    <w:rsid w:val="00A306B0"/>
    <w:rsid w:val="00A347C1"/>
    <w:rsid w:val="00A3558C"/>
    <w:rsid w:val="00A36FE3"/>
    <w:rsid w:val="00A37FA2"/>
    <w:rsid w:val="00A454B5"/>
    <w:rsid w:val="00A56EE3"/>
    <w:rsid w:val="00A63E3F"/>
    <w:rsid w:val="00A66E51"/>
    <w:rsid w:val="00A7063A"/>
    <w:rsid w:val="00A71279"/>
    <w:rsid w:val="00A71E02"/>
    <w:rsid w:val="00A90317"/>
    <w:rsid w:val="00A96826"/>
    <w:rsid w:val="00AC10CB"/>
    <w:rsid w:val="00AC4C62"/>
    <w:rsid w:val="00AD3BA6"/>
    <w:rsid w:val="00AD573A"/>
    <w:rsid w:val="00AD69C4"/>
    <w:rsid w:val="00B07FDA"/>
    <w:rsid w:val="00B106CF"/>
    <w:rsid w:val="00B128A3"/>
    <w:rsid w:val="00B31EC0"/>
    <w:rsid w:val="00B35309"/>
    <w:rsid w:val="00B37C6F"/>
    <w:rsid w:val="00B40568"/>
    <w:rsid w:val="00B424DF"/>
    <w:rsid w:val="00B52EB0"/>
    <w:rsid w:val="00B61B8C"/>
    <w:rsid w:val="00B65C84"/>
    <w:rsid w:val="00B7413B"/>
    <w:rsid w:val="00B762AF"/>
    <w:rsid w:val="00B86FAC"/>
    <w:rsid w:val="00B904BA"/>
    <w:rsid w:val="00BB2B87"/>
    <w:rsid w:val="00BC4A2C"/>
    <w:rsid w:val="00BC58C6"/>
    <w:rsid w:val="00BE04F3"/>
    <w:rsid w:val="00C241FB"/>
    <w:rsid w:val="00C34ED1"/>
    <w:rsid w:val="00C36D96"/>
    <w:rsid w:val="00C5052E"/>
    <w:rsid w:val="00C51627"/>
    <w:rsid w:val="00C51F92"/>
    <w:rsid w:val="00C55813"/>
    <w:rsid w:val="00C56E2C"/>
    <w:rsid w:val="00C6206D"/>
    <w:rsid w:val="00C763C3"/>
    <w:rsid w:val="00C87CAA"/>
    <w:rsid w:val="00C90FBA"/>
    <w:rsid w:val="00C93582"/>
    <w:rsid w:val="00C97ED8"/>
    <w:rsid w:val="00CB3D71"/>
    <w:rsid w:val="00CB3FD7"/>
    <w:rsid w:val="00CB4B4C"/>
    <w:rsid w:val="00CC69B5"/>
    <w:rsid w:val="00CD7201"/>
    <w:rsid w:val="00CF49A0"/>
    <w:rsid w:val="00CF5133"/>
    <w:rsid w:val="00D10C17"/>
    <w:rsid w:val="00D11888"/>
    <w:rsid w:val="00D12CF9"/>
    <w:rsid w:val="00D1470E"/>
    <w:rsid w:val="00D17100"/>
    <w:rsid w:val="00D20B04"/>
    <w:rsid w:val="00D32E06"/>
    <w:rsid w:val="00D47B36"/>
    <w:rsid w:val="00D5186E"/>
    <w:rsid w:val="00D528ED"/>
    <w:rsid w:val="00D601A6"/>
    <w:rsid w:val="00D63CD1"/>
    <w:rsid w:val="00D65D7F"/>
    <w:rsid w:val="00D719D6"/>
    <w:rsid w:val="00D77BFE"/>
    <w:rsid w:val="00D82692"/>
    <w:rsid w:val="00D856ED"/>
    <w:rsid w:val="00D86C2A"/>
    <w:rsid w:val="00D95FCA"/>
    <w:rsid w:val="00DB5CC7"/>
    <w:rsid w:val="00DD74F7"/>
    <w:rsid w:val="00DE10B7"/>
    <w:rsid w:val="00DE76D5"/>
    <w:rsid w:val="00DE7E99"/>
    <w:rsid w:val="00DF5B33"/>
    <w:rsid w:val="00E00D86"/>
    <w:rsid w:val="00E022B8"/>
    <w:rsid w:val="00E02EFC"/>
    <w:rsid w:val="00E10A2C"/>
    <w:rsid w:val="00E11AEB"/>
    <w:rsid w:val="00E20529"/>
    <w:rsid w:val="00E30776"/>
    <w:rsid w:val="00E4158F"/>
    <w:rsid w:val="00E42D9E"/>
    <w:rsid w:val="00E60BD9"/>
    <w:rsid w:val="00E62632"/>
    <w:rsid w:val="00E70FA2"/>
    <w:rsid w:val="00E761A0"/>
    <w:rsid w:val="00E8276F"/>
    <w:rsid w:val="00E86011"/>
    <w:rsid w:val="00EC07FB"/>
    <w:rsid w:val="00ED15D2"/>
    <w:rsid w:val="00ED2393"/>
    <w:rsid w:val="00ED2D2C"/>
    <w:rsid w:val="00EE1DA5"/>
    <w:rsid w:val="00EE241F"/>
    <w:rsid w:val="00F06A10"/>
    <w:rsid w:val="00F06A7C"/>
    <w:rsid w:val="00F07404"/>
    <w:rsid w:val="00F130EA"/>
    <w:rsid w:val="00F178BD"/>
    <w:rsid w:val="00F20318"/>
    <w:rsid w:val="00F30338"/>
    <w:rsid w:val="00F37313"/>
    <w:rsid w:val="00F47CB4"/>
    <w:rsid w:val="00F54EA1"/>
    <w:rsid w:val="00F71B7E"/>
    <w:rsid w:val="00F82B4D"/>
    <w:rsid w:val="00FA7235"/>
    <w:rsid w:val="00FC0947"/>
    <w:rsid w:val="00FC1B2D"/>
    <w:rsid w:val="00FD2D22"/>
    <w:rsid w:val="00FD37B2"/>
    <w:rsid w:val="00FD3953"/>
    <w:rsid w:val="00FD5C48"/>
    <w:rsid w:val="00FE0672"/>
    <w:rsid w:val="00F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FAB"/>
  <w15:docId w15:val="{51745D8E-4477-4FCE-8F7E-7BF3D471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45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1A6FB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t10">
    <w:name w:val="ft10"/>
    <w:rsid w:val="00082F33"/>
  </w:style>
  <w:style w:type="character" w:customStyle="1" w:styleId="ft4659">
    <w:name w:val="ft4659"/>
    <w:rsid w:val="00082F33"/>
  </w:style>
  <w:style w:type="character" w:customStyle="1" w:styleId="ft4687">
    <w:name w:val="ft4687"/>
    <w:rsid w:val="00082F33"/>
  </w:style>
  <w:style w:type="character" w:customStyle="1" w:styleId="ft4700">
    <w:name w:val="ft4700"/>
    <w:rsid w:val="00082F33"/>
  </w:style>
  <w:style w:type="character" w:customStyle="1" w:styleId="ft4706">
    <w:name w:val="ft4706"/>
    <w:rsid w:val="00082F33"/>
  </w:style>
  <w:style w:type="character" w:customStyle="1" w:styleId="ft6">
    <w:name w:val="ft6"/>
    <w:rsid w:val="00082F33"/>
  </w:style>
  <w:style w:type="character" w:customStyle="1" w:styleId="ft4712">
    <w:name w:val="ft4712"/>
    <w:rsid w:val="00082F33"/>
  </w:style>
  <w:style w:type="character" w:customStyle="1" w:styleId="ft4718">
    <w:name w:val="ft4718"/>
    <w:rsid w:val="00082F33"/>
  </w:style>
  <w:style w:type="character" w:customStyle="1" w:styleId="ft4744">
    <w:name w:val="ft4744"/>
    <w:rsid w:val="00082F33"/>
  </w:style>
  <w:style w:type="character" w:customStyle="1" w:styleId="ft4779">
    <w:name w:val="ft4779"/>
    <w:rsid w:val="00082F33"/>
  </w:style>
  <w:style w:type="character" w:customStyle="1" w:styleId="ft4819">
    <w:name w:val="ft4819"/>
    <w:rsid w:val="00082F33"/>
  </w:style>
  <w:style w:type="character" w:customStyle="1" w:styleId="ft4863">
    <w:name w:val="ft4863"/>
    <w:rsid w:val="00082F33"/>
  </w:style>
  <w:style w:type="character" w:customStyle="1" w:styleId="ft4911">
    <w:name w:val="ft4911"/>
    <w:rsid w:val="00082F33"/>
  </w:style>
  <w:style w:type="paragraph" w:styleId="a3">
    <w:name w:val="List Paragraph"/>
    <w:aliases w:val="список мой1"/>
    <w:basedOn w:val="a"/>
    <w:link w:val="a4"/>
    <w:uiPriority w:val="34"/>
    <w:qFormat/>
    <w:rsid w:val="005E7CDB"/>
    <w:pPr>
      <w:spacing w:after="200" w:line="276" w:lineRule="auto"/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81A4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81A4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81A41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81A4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81A41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81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1A41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681A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A6FB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d">
    <w:name w:val="Hyperlink"/>
    <w:basedOn w:val="a0"/>
    <w:uiPriority w:val="99"/>
    <w:unhideWhenUsed/>
    <w:rsid w:val="00FC0947"/>
    <w:rPr>
      <w:color w:val="0563C1" w:themeColor="hyperlink"/>
      <w:u w:val="single"/>
    </w:rPr>
  </w:style>
  <w:style w:type="character" w:styleId="ae">
    <w:name w:val="Emphasis"/>
    <w:qFormat/>
    <w:rsid w:val="00E11AEB"/>
    <w:rPr>
      <w:rFonts w:cs="Times New Roman"/>
      <w:b/>
      <w:bCs/>
    </w:rPr>
  </w:style>
  <w:style w:type="paragraph" w:customStyle="1" w:styleId="3">
    <w:name w:val="Обычный3"/>
    <w:uiPriority w:val="99"/>
    <w:rsid w:val="00E11AE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uiPriority w:val="99"/>
    <w:rsid w:val="00E11AEB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845D02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A347C1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/>
    </w:rPr>
  </w:style>
  <w:style w:type="paragraph" w:styleId="af0">
    <w:name w:val="header"/>
    <w:basedOn w:val="a"/>
    <w:link w:val="af1"/>
    <w:uiPriority w:val="99"/>
    <w:unhideWhenUsed/>
    <w:rsid w:val="00604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04937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604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04937"/>
    <w:rPr>
      <w:rFonts w:ascii="Calibri" w:eastAsia="Calibri" w:hAnsi="Calibri" w:cs="Times New Roman"/>
    </w:rPr>
  </w:style>
  <w:style w:type="character" w:customStyle="1" w:styleId="hdesc">
    <w:name w:val="hdesc"/>
    <w:rsid w:val="00612D41"/>
  </w:style>
  <w:style w:type="character" w:customStyle="1" w:styleId="a4">
    <w:name w:val="Абзац списка Знак"/>
    <w:aliases w:val="список мой1 Знак"/>
    <w:link w:val="a3"/>
    <w:uiPriority w:val="34"/>
    <w:locked/>
    <w:rsid w:val="00E307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-www-live-s.legocdn.com/wedo/pdfs/teacherguide/teacherguide-ru-ru-v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xoforce.ru/lego-downloa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bo3.ru/upload/iblock/23a/&#1050;&#1085;&#1080;&#1075;&#1072;%20&#1076;&#1083;&#1103;%20&#1091;&#1095;&#1080;&#1090;&#1077;&#1083;&#1103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A2E4C-74F8-4635-B1F6-2C058342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20</Pages>
  <Words>7399</Words>
  <Characters>42175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 1</dc:creator>
  <cp:lastModifiedBy>Anton</cp:lastModifiedBy>
  <cp:revision>244</cp:revision>
  <dcterms:created xsi:type="dcterms:W3CDTF">2021-08-15T20:13:00Z</dcterms:created>
  <dcterms:modified xsi:type="dcterms:W3CDTF">2022-01-14T03:53:00Z</dcterms:modified>
</cp:coreProperties>
</file>